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14:paraId="702F6A72" w14:textId="77777777" w:rsidTr="00B739C0">
        <w:tc>
          <w:tcPr>
            <w:tcW w:w="2336" w:type="dxa"/>
          </w:tcPr>
          <w:p w14:paraId="0A636F5F" w14:textId="5D022F86" w:rsidR="00B739C0" w:rsidRDefault="00B739C0">
            <w:r>
              <w:t>Предмет</w:t>
            </w:r>
          </w:p>
        </w:tc>
        <w:tc>
          <w:tcPr>
            <w:tcW w:w="7015" w:type="dxa"/>
          </w:tcPr>
          <w:p w14:paraId="23B445E9" w14:textId="75FB86F5" w:rsidR="00B739C0" w:rsidRDefault="00B739C0">
            <w:r>
              <w:t>11А</w:t>
            </w:r>
          </w:p>
        </w:tc>
      </w:tr>
      <w:tr w:rsidR="00B739C0" w14:paraId="24A3000F" w14:textId="77777777" w:rsidTr="00B739C0">
        <w:tc>
          <w:tcPr>
            <w:tcW w:w="2336" w:type="dxa"/>
          </w:tcPr>
          <w:p w14:paraId="661399A3" w14:textId="774AF948" w:rsidR="00B739C0" w:rsidRDefault="002446BD">
            <w:r>
              <w:t>история</w:t>
            </w:r>
          </w:p>
        </w:tc>
        <w:tc>
          <w:tcPr>
            <w:tcW w:w="7015" w:type="dxa"/>
          </w:tcPr>
          <w:p w14:paraId="18F9F6BB" w14:textId="1A477F85" w:rsidR="00B739C0" w:rsidRDefault="002446BD">
            <w:proofErr w:type="gramStart"/>
            <w:r w:rsidRPr="008049AD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8049AD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29 читать, просмотр исторического фильма «Кубанские казаки», ответить на вопросы: 1.Содержание фильма фильма, главные герои, артисты, исполнявшие роли главных героев</w:t>
            </w:r>
          </w:p>
        </w:tc>
      </w:tr>
      <w:tr w:rsidR="00B739C0" w14:paraId="08E78942" w14:textId="77777777" w:rsidTr="00B739C0">
        <w:tc>
          <w:tcPr>
            <w:tcW w:w="2336" w:type="dxa"/>
          </w:tcPr>
          <w:p w14:paraId="1C46177E" w14:textId="69380F8D" w:rsidR="00B739C0" w:rsidRDefault="002446BD">
            <w:r>
              <w:t>обществознание</w:t>
            </w:r>
          </w:p>
        </w:tc>
        <w:tc>
          <w:tcPr>
            <w:tcW w:w="7015" w:type="dxa"/>
          </w:tcPr>
          <w:p w14:paraId="480000A9" w14:textId="6F56D0A3" w:rsidR="005A6B2A" w:rsidRPr="00F54D16" w:rsidRDefault="002446BD" w:rsidP="00F54D16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gramStart"/>
            <w:r w:rsidRPr="00A40271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A40271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 w:rsidRPr="00A40271">
              <w:rPr>
                <w:rFonts w:ascii="Arial" w:hAnsi="Arial" w:cs="Arial"/>
                <w:color w:val="000000"/>
                <w:shd w:val="clear" w:color="auto" w:fill="F4F4F4"/>
              </w:rPr>
              <w:t xml:space="preserve"> 9 пункты 1-2 читать, ответить на вопросы к параграфу 1-4 (устно)</w:t>
            </w:r>
          </w:p>
        </w:tc>
      </w:tr>
      <w:tr w:rsidR="00B739C0" w14:paraId="466F7266" w14:textId="77777777" w:rsidTr="00B739C0">
        <w:tc>
          <w:tcPr>
            <w:tcW w:w="2336" w:type="dxa"/>
          </w:tcPr>
          <w:p w14:paraId="358970C2" w14:textId="47DD20B3" w:rsidR="00B739C0" w:rsidRDefault="00EA0C28">
            <w:r>
              <w:t>литература</w:t>
            </w:r>
          </w:p>
        </w:tc>
        <w:tc>
          <w:tcPr>
            <w:tcW w:w="7015" w:type="dxa"/>
          </w:tcPr>
          <w:p w14:paraId="74B79CC3" w14:textId="6B6C8095" w:rsidR="00B739C0" w:rsidRDefault="00EA0C28">
            <w:r w:rsidRPr="00EA0C28">
              <w:t xml:space="preserve">составить и письменно оформить 4 </w:t>
            </w:r>
            <w:proofErr w:type="gramStart"/>
            <w:r w:rsidRPr="00EA0C28">
              <w:t>вопроса( связанные</w:t>
            </w:r>
            <w:proofErr w:type="gramEnd"/>
            <w:r w:rsidRPr="00EA0C28">
              <w:t xml:space="preserve"> с его смыслом, тропами и т.д.) по стихотворению Брюсова "Звёзды закрыли ресницы"</w:t>
            </w:r>
          </w:p>
        </w:tc>
      </w:tr>
      <w:tr w:rsidR="00B739C0" w14:paraId="7ABECE26" w14:textId="77777777" w:rsidTr="00B739C0">
        <w:tc>
          <w:tcPr>
            <w:tcW w:w="2336" w:type="dxa"/>
          </w:tcPr>
          <w:p w14:paraId="3C84900B" w14:textId="50BE50B2" w:rsidR="00B739C0" w:rsidRDefault="009A1D01">
            <w:r>
              <w:t>русский</w:t>
            </w:r>
          </w:p>
        </w:tc>
        <w:tc>
          <w:tcPr>
            <w:tcW w:w="7015" w:type="dxa"/>
          </w:tcPr>
          <w:p w14:paraId="4528D0EA" w14:textId="77777777" w:rsidR="00D44338" w:rsidRDefault="009A1D01" w:rsidP="009A1D01">
            <w:r>
              <w:t xml:space="preserve">Выполните задания </w:t>
            </w:r>
            <w:proofErr w:type="gramStart"/>
            <w:r>
              <w:t>( по</w:t>
            </w:r>
            <w:proofErr w:type="gramEnd"/>
            <w:r>
              <w:t xml:space="preserve"> типу №17,№16 ЕГЭ) , кроме правильных ответов, покажите графически по какой причине вам не подошли другие предложенные варианты   </w:t>
            </w:r>
          </w:p>
          <w:p w14:paraId="74F47889" w14:textId="61C106A5" w:rsidR="00D44338" w:rsidRDefault="009A1D01" w:rsidP="009A1D01">
            <w:r>
              <w:t xml:space="preserve">1- вариант </w:t>
            </w:r>
          </w:p>
          <w:p w14:paraId="16139654" w14:textId="0E79E28A" w:rsidR="009A1D01" w:rsidRDefault="009A1D01" w:rsidP="009A1D01">
            <w:r>
              <w:t xml:space="preserve">1.Расставьте знаки препинания. Укажите два предложения, в которых нужно поставить ОДНУ запятую. Запишите номера этих предложений. </w:t>
            </w:r>
          </w:p>
          <w:p w14:paraId="087AD94E" w14:textId="77777777" w:rsidR="009A1D01" w:rsidRDefault="009A1D01" w:rsidP="009A1D01"/>
          <w:p w14:paraId="6BEF2F12" w14:textId="77777777" w:rsidR="009A1D01" w:rsidRDefault="009A1D01" w:rsidP="009A1D01">
            <w:r>
              <w:t xml:space="preserve">1) Суриков явился не только </w:t>
            </w:r>
            <w:proofErr w:type="gramStart"/>
            <w:r>
              <w:t>наследником</w:t>
            </w:r>
            <w:proofErr w:type="gramEnd"/>
            <w:r>
              <w:t xml:space="preserve"> но и великим новатором русской исторической живописи. </w:t>
            </w:r>
          </w:p>
          <w:p w14:paraId="51EDA60C" w14:textId="77777777" w:rsidR="009A1D01" w:rsidRDefault="009A1D01" w:rsidP="009A1D01">
            <w:r>
              <w:t xml:space="preserve">2) Сама личность А.И. Куинджи привлекала молодёжь и служила ей ярким примером беззаветной преданности искусству. </w:t>
            </w:r>
          </w:p>
          <w:p w14:paraId="2507F267" w14:textId="77777777" w:rsidR="009A1D01" w:rsidRDefault="009A1D01" w:rsidP="009A1D01">
            <w:r>
              <w:t xml:space="preserve">3) На долю Архипа Куинджи выпали громкая слава и забвение широкая популярность и непонимание. </w:t>
            </w:r>
          </w:p>
          <w:p w14:paraId="3CEB1D4E" w14:textId="77777777" w:rsidR="009A1D01" w:rsidRDefault="009A1D01" w:rsidP="009A1D01">
            <w:r>
              <w:t xml:space="preserve">4) И стар и млад приобщается к красоте пейзажей Куинджи. </w:t>
            </w:r>
          </w:p>
          <w:p w14:paraId="4970FBD4" w14:textId="77777777" w:rsidR="00D44338" w:rsidRDefault="009A1D01" w:rsidP="009A1D01">
            <w:r>
              <w:t xml:space="preserve">5) На выставке картин Куинджи выступали художники и горячо спорили критики.                         </w:t>
            </w:r>
          </w:p>
          <w:p w14:paraId="22D0028B" w14:textId="7C725698" w:rsidR="009A1D01" w:rsidRDefault="009A1D01" w:rsidP="009A1D01">
            <w:r>
              <w:t xml:space="preserve">2. Расставьте знаки препинания: укажите все цифры, на месте которых в предложении должны стоять запятые. </w:t>
            </w:r>
          </w:p>
          <w:p w14:paraId="20FE53BB" w14:textId="77777777" w:rsidR="009A1D01" w:rsidRDefault="009A1D01" w:rsidP="009A1D01"/>
          <w:p w14:paraId="39ACE8D2" w14:textId="77777777" w:rsidR="00D44338" w:rsidRDefault="009A1D01" w:rsidP="009A1D01">
            <w:r>
              <w:t xml:space="preserve">Обаяние (1) овладевшее слушателями (2) и уносившее их далеко за эти скромные стены (3) разрушалось, пока (4) собравшись с силами (5) музыкант не ударял вновь по клавишам.                              </w:t>
            </w:r>
          </w:p>
          <w:p w14:paraId="57DF007A" w14:textId="49E38D34" w:rsidR="009A1D01" w:rsidRDefault="009A1D01" w:rsidP="009A1D01">
            <w:r>
              <w:t xml:space="preserve">2-вариант  </w:t>
            </w:r>
          </w:p>
          <w:p w14:paraId="21223678" w14:textId="77777777" w:rsidR="009A1D01" w:rsidRDefault="009A1D01" w:rsidP="009A1D01">
            <w:r>
              <w:t xml:space="preserve">1. Расставьте знаки препинания: укажите все цифры, на месте которых в предложении должны стоять запятые. </w:t>
            </w:r>
          </w:p>
          <w:p w14:paraId="38904D85" w14:textId="77777777" w:rsidR="009A1D01" w:rsidRDefault="009A1D01" w:rsidP="009A1D01"/>
          <w:p w14:paraId="147BEB85" w14:textId="77777777" w:rsidR="00D44338" w:rsidRDefault="009A1D01" w:rsidP="009A1D01">
            <w:r>
              <w:t xml:space="preserve">Родившись в семье известного книгоиздателя (1) будущий композитор Глазунов с детства воспитывался в атмосфере увлечённого музицирования (2) поражая родных (3) необыкновенной способностью мгновенно запоминать музыку (4) однажды услышанную.                   </w:t>
            </w:r>
          </w:p>
          <w:p w14:paraId="12FABC70" w14:textId="396C8D77" w:rsidR="009A1D01" w:rsidRDefault="009A1D01" w:rsidP="009A1D01">
            <w:r>
              <w:t xml:space="preserve">2. Расставьте знаки препинания. Укажите два предложения, в которых нужно поставить ОДНУ запятую. Запишите номера этих предложений. </w:t>
            </w:r>
          </w:p>
          <w:p w14:paraId="381BD55A" w14:textId="77777777" w:rsidR="009A1D01" w:rsidRDefault="009A1D01" w:rsidP="009A1D01"/>
          <w:p w14:paraId="1ED4AE2C" w14:textId="77777777" w:rsidR="009A1D01" w:rsidRDefault="009A1D01" w:rsidP="009A1D01">
            <w:r>
              <w:t xml:space="preserve">1) Проникновенная любовь к родным местам и заснеженным просторам манит к себе рождает раздумья о горечи утрат и тревогу за будущее. </w:t>
            </w:r>
          </w:p>
          <w:p w14:paraId="602A849B" w14:textId="77777777" w:rsidR="009A1D01" w:rsidRDefault="009A1D01" w:rsidP="009A1D01">
            <w:r>
              <w:t xml:space="preserve">2) В самом языке заключены и образы и ритм и рифмы и аллитерации. </w:t>
            </w:r>
          </w:p>
          <w:p w14:paraId="5A2E181B" w14:textId="77777777" w:rsidR="009A1D01" w:rsidRDefault="009A1D01" w:rsidP="009A1D01">
            <w:r>
              <w:t xml:space="preserve">3) Язык многообразен и многозвучен и разнотонен. </w:t>
            </w:r>
          </w:p>
          <w:p w14:paraId="355FAFEE" w14:textId="77777777" w:rsidR="009A1D01" w:rsidRDefault="009A1D01" w:rsidP="009A1D01">
            <w:r>
              <w:t xml:space="preserve">4) Не то мысли не то воспоминания не то мечты бродили в его голове. </w:t>
            </w:r>
          </w:p>
          <w:p w14:paraId="4496B96E" w14:textId="32ED1B6C" w:rsidR="00B739C0" w:rsidRDefault="009A1D01" w:rsidP="009A1D01">
            <w:r>
              <w:t>5) Воздух лёгок и чист и замёрзла река.</w:t>
            </w:r>
          </w:p>
        </w:tc>
      </w:tr>
      <w:tr w:rsidR="00B739C0" w14:paraId="1112CC09" w14:textId="77777777" w:rsidTr="00B739C0">
        <w:tc>
          <w:tcPr>
            <w:tcW w:w="2336" w:type="dxa"/>
          </w:tcPr>
          <w:p w14:paraId="04F78B28" w14:textId="5DC08070" w:rsidR="00B739C0" w:rsidRDefault="00EA1B9A">
            <w:r>
              <w:t>геометрия</w:t>
            </w:r>
          </w:p>
        </w:tc>
        <w:tc>
          <w:tcPr>
            <w:tcW w:w="7015" w:type="dxa"/>
          </w:tcPr>
          <w:p w14:paraId="27A2410B" w14:textId="00CEB422" w:rsidR="00E91E55" w:rsidRDefault="00EA1B9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с. 119 п. 53 прочитать, выучить определение и составляющие цилиндра, с. 122 № 523</w:t>
            </w:r>
          </w:p>
        </w:tc>
      </w:tr>
      <w:tr w:rsidR="00B739C0" w14:paraId="670119A8" w14:textId="77777777" w:rsidTr="00B739C0">
        <w:tc>
          <w:tcPr>
            <w:tcW w:w="2336" w:type="dxa"/>
          </w:tcPr>
          <w:p w14:paraId="192A2873" w14:textId="1ED7BCC9" w:rsidR="00B739C0" w:rsidRDefault="00A66205">
            <w:r>
              <w:t>Математика (профиль)</w:t>
            </w:r>
          </w:p>
        </w:tc>
        <w:tc>
          <w:tcPr>
            <w:tcW w:w="7015" w:type="dxa"/>
          </w:tcPr>
          <w:p w14:paraId="015E7994" w14:textId="67C33ED3" w:rsidR="00B739C0" w:rsidRDefault="00C121C5">
            <w:hyperlink r:id="rId4" w:tgtFrame="_blank" w:history="1">
              <w:r w:rsidR="00A66205">
                <w:rPr>
                  <w:rStyle w:val="a5"/>
                  <w:rFonts w:ascii="Verdana" w:hAnsi="Verdana" w:cs="Calibri"/>
                  <w:color w:val="090949"/>
                  <w:sz w:val="18"/>
                  <w:szCs w:val="18"/>
                  <w:shd w:val="clear" w:color="auto" w:fill="FFFFFF"/>
                </w:rPr>
                <w:t>https://math-ege.sdamgia.ru/test?id=41743387</w:t>
              </w:r>
            </w:hyperlink>
          </w:p>
        </w:tc>
      </w:tr>
      <w:tr w:rsidR="00B739C0" w14:paraId="338CF9DC" w14:textId="77777777" w:rsidTr="00B739C0">
        <w:tc>
          <w:tcPr>
            <w:tcW w:w="2336" w:type="dxa"/>
          </w:tcPr>
          <w:p w14:paraId="30422264" w14:textId="49C9DAE0" w:rsidR="00B739C0" w:rsidRDefault="00C121C5">
            <w:r>
              <w:lastRenderedPageBreak/>
              <w:t>география</w:t>
            </w:r>
          </w:p>
        </w:tc>
        <w:tc>
          <w:tcPr>
            <w:tcW w:w="7015" w:type="dxa"/>
          </w:tcPr>
          <w:p w14:paraId="742E206E" w14:textId="0175B027" w:rsidR="00B739C0" w:rsidRDefault="00C121C5">
            <w:r w:rsidRPr="00C121C5">
              <w:t xml:space="preserve">стр.215- 222 прочитать, стр. </w:t>
            </w:r>
            <w:proofErr w:type="gramStart"/>
            <w:r w:rsidRPr="00C121C5">
              <w:t>228  задание</w:t>
            </w:r>
            <w:proofErr w:type="gramEnd"/>
            <w:r w:rsidRPr="00C121C5">
              <w:t xml:space="preserve"> 16 письменно. Прислать в скайп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B280B"/>
    <w:rsid w:val="002446BD"/>
    <w:rsid w:val="00422CD2"/>
    <w:rsid w:val="00505866"/>
    <w:rsid w:val="00563591"/>
    <w:rsid w:val="005A6B2A"/>
    <w:rsid w:val="006A34D8"/>
    <w:rsid w:val="009A1D01"/>
    <w:rsid w:val="009A3470"/>
    <w:rsid w:val="00A659EA"/>
    <w:rsid w:val="00A66205"/>
    <w:rsid w:val="00B739C0"/>
    <w:rsid w:val="00C121C5"/>
    <w:rsid w:val="00D44338"/>
    <w:rsid w:val="00E91E55"/>
    <w:rsid w:val="00EA0C28"/>
    <w:rsid w:val="00EA1B9A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-ege.sdamgia.ru/test?id=41743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2021-11-08T03:09:00Z</dcterms:created>
  <dcterms:modified xsi:type="dcterms:W3CDTF">2021-11-09T04:22:00Z</dcterms:modified>
</cp:coreProperties>
</file>