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523"/>
        <w:gridCol w:w="2365"/>
        <w:gridCol w:w="4184"/>
        <w:gridCol w:w="2554"/>
      </w:tblGrid>
      <w:tr w:rsidR="00A659EA" w14:paraId="702F6A72" w14:textId="77777777" w:rsidTr="00355B1F">
        <w:tc>
          <w:tcPr>
            <w:tcW w:w="1523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365" w:type="dxa"/>
          </w:tcPr>
          <w:p w14:paraId="23B445E9" w14:textId="76FEBD5F" w:rsidR="00A659EA" w:rsidRDefault="00106092">
            <w:r>
              <w:t>6</w:t>
            </w:r>
            <w:r w:rsidR="00A659EA">
              <w:t>А</w:t>
            </w:r>
          </w:p>
        </w:tc>
        <w:tc>
          <w:tcPr>
            <w:tcW w:w="4184" w:type="dxa"/>
          </w:tcPr>
          <w:p w14:paraId="55EAD08A" w14:textId="7D7E3D78" w:rsidR="00A659EA" w:rsidRDefault="00106092">
            <w:r>
              <w:t>6</w:t>
            </w:r>
            <w:r w:rsidR="00A659EA">
              <w:t>Б</w:t>
            </w:r>
          </w:p>
        </w:tc>
        <w:tc>
          <w:tcPr>
            <w:tcW w:w="2554" w:type="dxa"/>
          </w:tcPr>
          <w:p w14:paraId="2C4F1041" w14:textId="4B1DABB8" w:rsidR="00A659EA" w:rsidRDefault="00106092">
            <w:r>
              <w:t>6</w:t>
            </w:r>
            <w:r w:rsidR="00A659EA">
              <w:t>В</w:t>
            </w:r>
          </w:p>
        </w:tc>
      </w:tr>
      <w:tr w:rsidR="00867731" w14:paraId="08E78942" w14:textId="77777777" w:rsidTr="00355B1F">
        <w:tc>
          <w:tcPr>
            <w:tcW w:w="1523" w:type="dxa"/>
          </w:tcPr>
          <w:p w14:paraId="1C46177E" w14:textId="4753C65F" w:rsidR="00867731" w:rsidRDefault="00867731" w:rsidP="00867731">
            <w:r>
              <w:t>история</w:t>
            </w:r>
          </w:p>
        </w:tc>
        <w:tc>
          <w:tcPr>
            <w:tcW w:w="2365" w:type="dxa"/>
          </w:tcPr>
          <w:p w14:paraId="480000A9" w14:textId="4E91104B" w:rsidR="00867731" w:rsidRDefault="00867731" w:rsidP="00867731"/>
        </w:tc>
        <w:tc>
          <w:tcPr>
            <w:tcW w:w="4184" w:type="dxa"/>
          </w:tcPr>
          <w:p w14:paraId="43261C99" w14:textId="0FE31C1E" w:rsidR="00867731" w:rsidRDefault="00867731" w:rsidP="00867731">
            <w:r w:rsidRPr="00197F64">
              <w:rPr>
                <w:rFonts w:ascii="Arial" w:hAnsi="Arial" w:cs="Arial"/>
                <w:color w:val="000000"/>
                <w:shd w:val="clear" w:color="auto" w:fill="F4F4F4"/>
              </w:rPr>
              <w:t>§20 читать, ответить на вопросы (устно)</w:t>
            </w:r>
          </w:p>
        </w:tc>
        <w:tc>
          <w:tcPr>
            <w:tcW w:w="2554" w:type="dxa"/>
          </w:tcPr>
          <w:p w14:paraId="2824052E" w14:textId="7B9F82B2" w:rsidR="00867731" w:rsidRPr="00B92CE1" w:rsidRDefault="00867731" w:rsidP="00867731">
            <w:pPr>
              <w:pStyle w:val="a5"/>
              <w:shd w:val="clear" w:color="auto" w:fill="FFFFFF"/>
              <w:spacing w:after="21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197F64">
              <w:rPr>
                <w:rFonts w:ascii="Arial" w:hAnsi="Arial" w:cs="Arial"/>
                <w:color w:val="000000"/>
                <w:shd w:val="clear" w:color="auto" w:fill="F4F4F4"/>
              </w:rPr>
              <w:t>20 читать, 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написать конспект по теме (творческое задание)</w:t>
            </w:r>
          </w:p>
        </w:tc>
      </w:tr>
      <w:tr w:rsidR="00FA7C8F" w14:paraId="466F7266" w14:textId="77777777" w:rsidTr="00355B1F">
        <w:tc>
          <w:tcPr>
            <w:tcW w:w="1523" w:type="dxa"/>
          </w:tcPr>
          <w:p w14:paraId="358970C2" w14:textId="5532EBAD" w:rsidR="00FA7C8F" w:rsidRDefault="00FA7C8F" w:rsidP="00FA7C8F">
            <w:r>
              <w:t>Русский язык</w:t>
            </w:r>
          </w:p>
        </w:tc>
        <w:tc>
          <w:tcPr>
            <w:tcW w:w="2365" w:type="dxa"/>
          </w:tcPr>
          <w:p w14:paraId="74B79CC3" w14:textId="20B3E04E" w:rsidR="00FA7C8F" w:rsidRDefault="00FA7C8F" w:rsidP="00FA7C8F">
            <w:r>
              <w:t>Параграф 87, упр. 220</w:t>
            </w:r>
          </w:p>
        </w:tc>
        <w:tc>
          <w:tcPr>
            <w:tcW w:w="6738" w:type="dxa"/>
            <w:gridSpan w:val="2"/>
          </w:tcPr>
          <w:p w14:paraId="4BB575AC" w14:textId="77777777" w:rsidR="00FA7C8F" w:rsidRDefault="00FA7C8F" w:rsidP="00FA7C8F">
            <w:r>
              <w:t xml:space="preserve">Контрольная работа "Глагол"        Вариант 1 </w:t>
            </w:r>
          </w:p>
          <w:p w14:paraId="0B702EF7" w14:textId="77777777" w:rsidR="00FA7C8F" w:rsidRDefault="00FA7C8F" w:rsidP="00FA7C8F">
            <w:r>
              <w:t>Задание 1. Приведите примеры глаголов, перечисляющих одновременно происходящие события. ( для примера составьте текст)</w:t>
            </w:r>
          </w:p>
          <w:p w14:paraId="69C66749" w14:textId="77777777" w:rsidR="00FA7C8F" w:rsidRDefault="00FA7C8F" w:rsidP="00FA7C8F">
            <w:r>
              <w:t>Задание 2. Какие из глаголов являются глаголами несовершенного вида? Укажите среди данных глаголов возвратные.</w:t>
            </w:r>
          </w:p>
          <w:p w14:paraId="7B754624" w14:textId="77777777" w:rsidR="00FA7C8F" w:rsidRDefault="00FA7C8F" w:rsidP="00FA7C8F">
            <w:r>
              <w:t>1)спрягаться, 2)забыть, 3)оттянуть, 4)дать, 5)носиться, 6)писать.</w:t>
            </w:r>
          </w:p>
          <w:p w14:paraId="5D10BF20" w14:textId="77777777" w:rsidR="00FA7C8F" w:rsidRDefault="00FA7C8F" w:rsidP="00FA7C8F">
            <w:r>
              <w:t>Задание 3. В какой из форм нет суффикса –л- ? Определите вид глаголов.</w:t>
            </w:r>
          </w:p>
          <w:p w14:paraId="668105C4" w14:textId="77777777" w:rsidR="00FA7C8F" w:rsidRDefault="00FA7C8F" w:rsidP="00FA7C8F">
            <w:r>
              <w:t>1.</w:t>
            </w:r>
            <w:r>
              <w:tab/>
              <w:t>шёл, 2) посидела, 3) хвалю, 4) сшили.</w:t>
            </w:r>
          </w:p>
          <w:p w14:paraId="7EC7138E" w14:textId="77777777" w:rsidR="00FA7C8F" w:rsidRDefault="00FA7C8F" w:rsidP="00FA7C8F">
            <w:r>
              <w:t>4.</w:t>
            </w:r>
            <w:r>
              <w:tab/>
              <w:t>Задание В каком примере в глаголе не пишется ь знак? Определите лицо этого глагола и число.</w:t>
            </w:r>
          </w:p>
          <w:p w14:paraId="3646293F" w14:textId="77777777" w:rsidR="00FA7C8F" w:rsidRDefault="00FA7C8F" w:rsidP="00FA7C8F">
            <w:r>
              <w:t>1)  Все должны трудит…ся.                      3)  Пословица век не ломит…ся.</w:t>
            </w:r>
          </w:p>
          <w:p w14:paraId="3CA916B3" w14:textId="77777777" w:rsidR="00FA7C8F" w:rsidRDefault="00FA7C8F" w:rsidP="00FA7C8F">
            <w:r>
              <w:t>2)  Я обещаю хорошо трудит…ся.           4)  Что написано пером – не вырубиш… топором</w:t>
            </w:r>
          </w:p>
          <w:p w14:paraId="3DD8AF70" w14:textId="77777777" w:rsidR="00FA7C8F" w:rsidRDefault="00FA7C8F" w:rsidP="00FA7C8F">
            <w:r>
              <w:t>Задание 5. В каком словосочетании употреблен переходный глагол? Напишите какие глаголы считаются непереходными.</w:t>
            </w:r>
          </w:p>
          <w:p w14:paraId="3CCF306F" w14:textId="77777777" w:rsidR="00FA7C8F" w:rsidRDefault="00FA7C8F" w:rsidP="00FA7C8F">
            <w:r>
              <w:t>1)  любоваться пейзажем</w:t>
            </w:r>
          </w:p>
          <w:p w14:paraId="7381D682" w14:textId="77777777" w:rsidR="00FA7C8F" w:rsidRDefault="00FA7C8F" w:rsidP="00FA7C8F">
            <w:r>
              <w:t>2)  преодолевать препятствия</w:t>
            </w:r>
          </w:p>
          <w:p w14:paraId="570F1E4E" w14:textId="77777777" w:rsidR="00FA7C8F" w:rsidRDefault="00FA7C8F" w:rsidP="00FA7C8F">
            <w:r>
              <w:t>3)  бороться с врагом</w:t>
            </w:r>
          </w:p>
          <w:p w14:paraId="7A0A7185" w14:textId="77777777" w:rsidR="00FA7C8F" w:rsidRDefault="00FA7C8F" w:rsidP="00FA7C8F">
            <w:r>
              <w:t>4)  радовался приобретению</w:t>
            </w:r>
          </w:p>
          <w:p w14:paraId="7DB1FDB0" w14:textId="77777777" w:rsidR="00FA7C8F" w:rsidRDefault="00FA7C8F" w:rsidP="00FA7C8F"/>
          <w:p w14:paraId="305E4B3D" w14:textId="4C917A87" w:rsidR="00FA7C8F" w:rsidRDefault="00FA7C8F" w:rsidP="00FA7C8F">
            <w:r>
              <w:t>Задание 6. Спишите текст, вставляя пропущенные буквы и недостающие знаки препинания. Покажите графически причину постановки знаков препинания (подчеркните члены предложений) Подчеркните все сказуемые в тексте. Нарисуйте схему 7 предложения</w:t>
            </w:r>
          </w:p>
          <w:p w14:paraId="2C793835" w14:textId="77777777" w:rsidR="00FA7C8F" w:rsidRDefault="00FA7C8F" w:rsidP="00FA7C8F"/>
          <w:p w14:paraId="416E02F3" w14:textId="77777777" w:rsidR="00FA7C8F" w:rsidRDefault="00FA7C8F" w:rsidP="00FA7C8F"/>
          <w:p w14:paraId="3473F8DF" w14:textId="77777777" w:rsidR="00FA7C8F" w:rsidRDefault="00FA7C8F" w:rsidP="00FA7C8F">
            <w:r>
              <w:t>Зелёной чертой л_жит?ся след ваших ног по р_систой траве. Раздвин?те куст – вас так и обдаст тёплым зап_хом ночи. Вд_ли стеной стоит дубовый лес и бл_стит на солнце. Вы чу?ствуете близость жары. Голова кружит?ся от избытка благоуханий. Вот слыш_т?ся скрип телеги проб_рает?ся мужик став_т лошадь в тень. Вы здороваетесь с ним и отход_те. Вы ищ_те, где бы напит?ся. Скво_ь густые кусты орешника спуска_тесь на дно оврага. Под самым обрывом таит?ся источник. Вы напились и бр_саетесь на землю. Вам лень ш_вельнут?ся. Вы дыш_те п_хучей зеленью.</w:t>
            </w:r>
          </w:p>
          <w:p w14:paraId="601F5F9F" w14:textId="77777777" w:rsidR="00FA7C8F" w:rsidRDefault="00FA7C8F" w:rsidP="00FA7C8F">
            <w:r>
              <w:t xml:space="preserve">                              Вариант 2 </w:t>
            </w:r>
          </w:p>
          <w:p w14:paraId="2EA44415" w14:textId="692B2CA5" w:rsidR="00FA7C8F" w:rsidRDefault="00FA7C8F" w:rsidP="00FA7C8F">
            <w:r>
              <w:t>Задание 1. Приведите примеры глаголов, перечисляющих последовательно происходящие события. (для примера составьте текст)</w:t>
            </w:r>
          </w:p>
          <w:p w14:paraId="6ED4B3FD" w14:textId="77777777" w:rsidR="00FA7C8F" w:rsidRDefault="00FA7C8F" w:rsidP="00FA7C8F">
            <w:r>
              <w:t>Задание 2. Какие из глаголов является глаголами совершенного вида? Укажите среди данных глаголов возвратные.</w:t>
            </w:r>
          </w:p>
          <w:p w14:paraId="7109F35C" w14:textId="7D027BC5" w:rsidR="00FA7C8F" w:rsidRDefault="00FA7C8F" w:rsidP="00FA7C8F">
            <w:r>
              <w:t>1)веселиться 2) умывать 3)завоевать 4)сдаться, 5)носить 6)подчиниться.</w:t>
            </w:r>
          </w:p>
          <w:p w14:paraId="25C9F367" w14:textId="06B262A2" w:rsidR="00FA7C8F" w:rsidRDefault="00FA7C8F" w:rsidP="00FA7C8F">
            <w:r>
              <w:lastRenderedPageBreak/>
              <w:t>Задание 3. В какой из форм нет суффикса –л-? Определите вид глаголов.</w:t>
            </w:r>
          </w:p>
          <w:p w14:paraId="4F8B8E4F" w14:textId="77777777" w:rsidR="00FA7C8F" w:rsidRDefault="00FA7C8F" w:rsidP="00FA7C8F">
            <w:r>
              <w:t>2.</w:t>
            </w:r>
            <w:r>
              <w:tab/>
              <w:t>была, 2) завязался, 3) молю, 4) накормили</w:t>
            </w:r>
          </w:p>
          <w:p w14:paraId="37DF4903" w14:textId="77777777" w:rsidR="00FA7C8F" w:rsidRDefault="00FA7C8F" w:rsidP="00FA7C8F">
            <w:r>
              <w:t>4.Задание В каком примере в глаголе не пишется ь знак? Определите лицо этого глагола и число.</w:t>
            </w:r>
          </w:p>
          <w:p w14:paraId="0C00C98A" w14:textId="77777777" w:rsidR="00FA7C8F" w:rsidRDefault="00FA7C8F" w:rsidP="00FA7C8F">
            <w:r>
              <w:t>1)  Не хочет трудит…ся.                      3)  Сходит за водой и не переломит…ся</w:t>
            </w:r>
          </w:p>
          <w:p w14:paraId="1540779F" w14:textId="77777777" w:rsidR="00FA7C8F" w:rsidRDefault="00FA7C8F" w:rsidP="00FA7C8F">
            <w:r>
              <w:t>2)  Я обещаю хорошо учит..ся           4)  Траву не выкосиш…</w:t>
            </w:r>
          </w:p>
          <w:p w14:paraId="6539C2FC" w14:textId="77777777" w:rsidR="00FA7C8F" w:rsidRDefault="00FA7C8F" w:rsidP="00FA7C8F">
            <w:r>
              <w:t>Задание 5. В каком словосочетании употреблен непереходный глагол? Напишите какие глаголы считаются переходными.</w:t>
            </w:r>
          </w:p>
          <w:p w14:paraId="73FA2E89" w14:textId="77777777" w:rsidR="00FA7C8F" w:rsidRDefault="00FA7C8F" w:rsidP="00FA7C8F">
            <w:r>
              <w:t>1)  любоваться девушкой</w:t>
            </w:r>
          </w:p>
          <w:p w14:paraId="5FD83AAC" w14:textId="77777777" w:rsidR="00FA7C8F" w:rsidRDefault="00FA7C8F" w:rsidP="00FA7C8F">
            <w:r>
              <w:t>2)  заглянуть в окно</w:t>
            </w:r>
          </w:p>
          <w:p w14:paraId="054FD0E6" w14:textId="77777777" w:rsidR="00FA7C8F" w:rsidRDefault="00FA7C8F" w:rsidP="00FA7C8F">
            <w:r>
              <w:t>3)  бороться с болезнью</w:t>
            </w:r>
          </w:p>
          <w:p w14:paraId="620DB70F" w14:textId="77777777" w:rsidR="00FA7C8F" w:rsidRDefault="00FA7C8F" w:rsidP="00FA7C8F">
            <w:r>
              <w:t>4)  радовался приобретению</w:t>
            </w:r>
          </w:p>
          <w:p w14:paraId="43349A6F" w14:textId="77777777" w:rsidR="00FA7C8F" w:rsidRDefault="00FA7C8F" w:rsidP="00FA7C8F"/>
          <w:p w14:paraId="541561F3" w14:textId="5C3BDF31" w:rsidR="00FA7C8F" w:rsidRDefault="00FA7C8F" w:rsidP="00FA7C8F">
            <w:r>
              <w:t>Задание 6. Спишите текст, вставляя пропущенные буквы и недостающие знаки препинания. Покажите графически причину постановки знаков препинания (подчеркните члены предложений) Подчеркните все сказуемые в тексте. Нарисуйте схему 3 предложения</w:t>
            </w:r>
          </w:p>
          <w:p w14:paraId="535B8802" w14:textId="77777777" w:rsidR="00FA7C8F" w:rsidRDefault="00FA7C8F" w:rsidP="00FA7C8F"/>
          <w:p w14:paraId="537B90D1" w14:textId="7503B418" w:rsidR="00FA7C8F" w:rsidRDefault="00FA7C8F" w:rsidP="00FA7C8F">
            <w:r>
              <w:t xml:space="preserve">Зелёной чертой л_жит?ся след ваших ног по р_систой траве. Раздвин?те куст – вас так и обдаст тёплым зап_хом ночи. Вд_ли стеной стоит дубовый лес и бл_стит на солнце. Вы чу?ствуете близость жары. Голова кружит?ся от избытка благоуханий. Вот слыш_т?ся скрип телеги проб_рает?ся мужик став_т лошадь в тень. Вы здороваетесь с ним и отход_те. Вы ищ_те, где бы напит?ся. Скво_ь густые кусты орешника спуска_тесь на дно оврага. Под самым обрывом таит?ся источник. Вы напились и бр_саетесь на землю. Вам лень ш_вельнут?ся. Вы дыш_те п_хучей зеленью.                                                              русс 6в для самостоятельной работы Самостоятельно изучить информацию в теории (параграфы 82-85), оформите 2 абзац сочинения по теме «Глагол» . План: 1 абзац (  Глагол как часть речи, вопросы, что обозначает, изменяемость, примеры)  2 абзац   ( Что такое инфинитив, как поставить глагол в форму инфинитива, морфемные особенности глаголов в форме инфинитива, понятие возвратности, морфемные особенности возвратных глаголов)  3 абзац (Синтаксическая роль глагола в предложении, понятие об односоставных предложениях, однородные сказуемые в простом предложении)                                 </w:t>
            </w:r>
          </w:p>
        </w:tc>
      </w:tr>
      <w:tr w:rsidR="000F0874" w14:paraId="7F5C78E4" w14:textId="77777777" w:rsidTr="006D01B3">
        <w:tc>
          <w:tcPr>
            <w:tcW w:w="1523" w:type="dxa"/>
          </w:tcPr>
          <w:p w14:paraId="6BE15578" w14:textId="168D3120" w:rsidR="000F0874" w:rsidRDefault="000F0874" w:rsidP="00FA7C8F">
            <w:r>
              <w:lastRenderedPageBreak/>
              <w:t>Немецкий язык (Сафьянова)</w:t>
            </w:r>
          </w:p>
        </w:tc>
        <w:tc>
          <w:tcPr>
            <w:tcW w:w="9103" w:type="dxa"/>
            <w:gridSpan w:val="3"/>
          </w:tcPr>
          <w:p w14:paraId="4E03B5A6" w14:textId="4F9F3EAE" w:rsidR="000F0874" w:rsidRPr="00381B50" w:rsidRDefault="000F0874" w:rsidP="000F0874">
            <w:pPr>
              <w:jc w:val="center"/>
            </w:pPr>
            <w:r w:rsidRPr="000F0874">
              <w:t>выполнить задание из карточки</w:t>
            </w:r>
          </w:p>
        </w:tc>
      </w:tr>
      <w:tr w:rsidR="00FA7C8F" w14:paraId="7ABECE26" w14:textId="77777777" w:rsidTr="00355B1F">
        <w:tc>
          <w:tcPr>
            <w:tcW w:w="1523" w:type="dxa"/>
          </w:tcPr>
          <w:p w14:paraId="3C84900B" w14:textId="329E920C" w:rsidR="00FA7C8F" w:rsidRDefault="00FA7C8F" w:rsidP="00FA7C8F">
            <w:r>
              <w:t>математика</w:t>
            </w:r>
          </w:p>
        </w:tc>
        <w:tc>
          <w:tcPr>
            <w:tcW w:w="2365" w:type="dxa"/>
          </w:tcPr>
          <w:p w14:paraId="4496B96E" w14:textId="0CDBB2FE" w:rsidR="00FA7C8F" w:rsidRDefault="007719A8" w:rsidP="00FA7C8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​с. 66 № 416</w:t>
            </w:r>
          </w:p>
        </w:tc>
        <w:tc>
          <w:tcPr>
            <w:tcW w:w="4184" w:type="dxa"/>
          </w:tcPr>
          <w:p w14:paraId="65549D15" w14:textId="5F791BC5" w:rsidR="00FA7C8F" w:rsidRDefault="00FA7C8F" w:rsidP="00FA7C8F">
            <w:r w:rsidRPr="008B16EF">
              <w:t>​п 2.7, 305, 309, учи.ру</w:t>
            </w:r>
          </w:p>
        </w:tc>
        <w:tc>
          <w:tcPr>
            <w:tcW w:w="2554" w:type="dxa"/>
          </w:tcPr>
          <w:p w14:paraId="5C8BDD7B" w14:textId="77777777" w:rsidR="00FA7C8F" w:rsidRDefault="007719A8" w:rsidP="00FA7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​с. 66 № 416</w:t>
            </w:r>
          </w:p>
          <w:p w14:paraId="7A1B0C96" w14:textId="3A504BF0" w:rsidR="00F6753F" w:rsidRDefault="00F6753F" w:rsidP="00FA7C8F"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для Саши Зубовой: № 141</w:t>
            </w:r>
          </w:p>
        </w:tc>
      </w:tr>
      <w:tr w:rsidR="00FA7C8F" w14:paraId="670119A8" w14:textId="77777777" w:rsidTr="00355B1F">
        <w:tc>
          <w:tcPr>
            <w:tcW w:w="1523" w:type="dxa"/>
          </w:tcPr>
          <w:p w14:paraId="192A2873" w14:textId="7F21C066" w:rsidR="00FA7C8F" w:rsidRDefault="00FA7C8F" w:rsidP="00FA7C8F">
            <w:r>
              <w:t>литература</w:t>
            </w:r>
          </w:p>
        </w:tc>
        <w:tc>
          <w:tcPr>
            <w:tcW w:w="2365" w:type="dxa"/>
          </w:tcPr>
          <w:p w14:paraId="015E7994" w14:textId="01A4EBD1" w:rsidR="00FA7C8F" w:rsidRDefault="00FA7C8F" w:rsidP="00FA7C8F">
            <w:r>
              <w:t>Стр. 160 вопрос 1 письменно</w:t>
            </w:r>
          </w:p>
        </w:tc>
        <w:tc>
          <w:tcPr>
            <w:tcW w:w="4184" w:type="dxa"/>
          </w:tcPr>
          <w:p w14:paraId="206AE647" w14:textId="242C47CA" w:rsidR="00FA7C8F" w:rsidRDefault="00FA7C8F" w:rsidP="00FA7C8F"/>
        </w:tc>
        <w:tc>
          <w:tcPr>
            <w:tcW w:w="2554" w:type="dxa"/>
          </w:tcPr>
          <w:p w14:paraId="4010FE85" w14:textId="2B5BA576" w:rsidR="00FA7C8F" w:rsidRDefault="00FA7C8F" w:rsidP="00FA7C8F"/>
        </w:tc>
      </w:tr>
      <w:tr w:rsidR="00FA7C8F" w14:paraId="31BAF756" w14:textId="77777777" w:rsidTr="00355B1F">
        <w:tc>
          <w:tcPr>
            <w:tcW w:w="1523" w:type="dxa"/>
          </w:tcPr>
          <w:p w14:paraId="72212152" w14:textId="23C074FB" w:rsidR="00FA7C8F" w:rsidRPr="00767B9B" w:rsidRDefault="00767B9B" w:rsidP="00FA7C8F">
            <w:r>
              <w:t>Немецкий язык (Красикова)</w:t>
            </w:r>
          </w:p>
        </w:tc>
        <w:tc>
          <w:tcPr>
            <w:tcW w:w="2365" w:type="dxa"/>
          </w:tcPr>
          <w:p w14:paraId="7C08445E" w14:textId="77777777" w:rsidR="00FA7C8F" w:rsidRDefault="00FA7C8F" w:rsidP="00FA7C8F"/>
        </w:tc>
        <w:tc>
          <w:tcPr>
            <w:tcW w:w="4184" w:type="dxa"/>
          </w:tcPr>
          <w:p w14:paraId="6433B478" w14:textId="106577D6" w:rsidR="00FA7C8F" w:rsidRPr="00B60A7A" w:rsidRDefault="00767B9B" w:rsidP="00FA7C8F">
            <w:r w:rsidRPr="00767B9B">
              <w:t>с.15 упр.3а (прочитать, перевести)</w:t>
            </w:r>
          </w:p>
        </w:tc>
        <w:tc>
          <w:tcPr>
            <w:tcW w:w="2554" w:type="dxa"/>
          </w:tcPr>
          <w:p w14:paraId="2E9F5635" w14:textId="6FB3A7F2" w:rsidR="00FA7C8F" w:rsidRDefault="00FA7C8F" w:rsidP="00FA7C8F"/>
        </w:tc>
      </w:tr>
      <w:tr w:rsidR="003D33C4" w14:paraId="649DF422" w14:textId="77777777" w:rsidTr="00355B1F">
        <w:tc>
          <w:tcPr>
            <w:tcW w:w="1523" w:type="dxa"/>
          </w:tcPr>
          <w:p w14:paraId="42AEBB1C" w14:textId="4B2C90BD" w:rsidR="003D33C4" w:rsidRDefault="003D33C4" w:rsidP="00FA7C8F">
            <w:r>
              <w:t>биология</w:t>
            </w:r>
          </w:p>
        </w:tc>
        <w:tc>
          <w:tcPr>
            <w:tcW w:w="2365" w:type="dxa"/>
          </w:tcPr>
          <w:p w14:paraId="444CECC6" w14:textId="77777777" w:rsidR="003D33C4" w:rsidRDefault="003D33C4" w:rsidP="00FA7C8F"/>
        </w:tc>
        <w:tc>
          <w:tcPr>
            <w:tcW w:w="4184" w:type="dxa"/>
          </w:tcPr>
          <w:p w14:paraId="56244C55" w14:textId="0176B366" w:rsidR="003D33C4" w:rsidRPr="00767B9B" w:rsidRDefault="003D33C4" w:rsidP="00FA7C8F">
            <w:r>
              <w:rPr>
                <w:color w:val="000000"/>
                <w:sz w:val="27"/>
                <w:szCs w:val="27"/>
              </w:rPr>
              <w:t xml:space="preserve">1. § 8 читать, выполнить задания из рабочей тетради (1,2) или 2. § </w:t>
            </w:r>
            <w:r>
              <w:rPr>
                <w:color w:val="000000"/>
                <w:sz w:val="27"/>
                <w:szCs w:val="27"/>
              </w:rPr>
              <w:lastRenderedPageBreak/>
              <w:t>8 читать, выполнить задания на учи.ру или Якласс</w:t>
            </w:r>
          </w:p>
        </w:tc>
        <w:tc>
          <w:tcPr>
            <w:tcW w:w="2554" w:type="dxa"/>
          </w:tcPr>
          <w:p w14:paraId="49914201" w14:textId="77777777" w:rsidR="003D33C4" w:rsidRDefault="003D33C4" w:rsidP="00FA7C8F"/>
        </w:tc>
      </w:tr>
      <w:tr w:rsidR="006E10F8" w14:paraId="73F38923" w14:textId="77777777" w:rsidTr="00355B1F">
        <w:tc>
          <w:tcPr>
            <w:tcW w:w="1523" w:type="dxa"/>
          </w:tcPr>
          <w:p w14:paraId="754AB396" w14:textId="0A6FB602" w:rsidR="006E10F8" w:rsidRDefault="006E10F8" w:rsidP="00FA7C8F">
            <w:r>
              <w:t>география</w:t>
            </w:r>
          </w:p>
        </w:tc>
        <w:tc>
          <w:tcPr>
            <w:tcW w:w="2365" w:type="dxa"/>
          </w:tcPr>
          <w:p w14:paraId="4DD86752" w14:textId="77777777" w:rsidR="006E10F8" w:rsidRDefault="006E10F8" w:rsidP="00FA7C8F"/>
        </w:tc>
        <w:tc>
          <w:tcPr>
            <w:tcW w:w="4184" w:type="dxa"/>
          </w:tcPr>
          <w:p w14:paraId="02009FDE" w14:textId="77777777" w:rsidR="006E10F8" w:rsidRDefault="006E10F8" w:rsidP="00FA7C8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4" w:type="dxa"/>
          </w:tcPr>
          <w:p w14:paraId="6D01AA6A" w14:textId="2ED801A2" w:rsidR="006E10F8" w:rsidRDefault="006E10F8" w:rsidP="00FA7C8F">
            <w:r w:rsidRPr="006E10F8">
              <w:t>стр. 39 Практикум письменно. Прислать в скайп</w:t>
            </w:r>
          </w:p>
        </w:tc>
      </w:tr>
      <w:tr w:rsidR="00FA7C8F" w14:paraId="06C7BA6B" w14:textId="77777777" w:rsidTr="00355B1F">
        <w:tc>
          <w:tcPr>
            <w:tcW w:w="1523" w:type="dxa"/>
          </w:tcPr>
          <w:p w14:paraId="3E6C81FF" w14:textId="74D2EC0E" w:rsidR="00FA7C8F" w:rsidRDefault="00FA7C8F" w:rsidP="00FA7C8F"/>
        </w:tc>
        <w:tc>
          <w:tcPr>
            <w:tcW w:w="2365" w:type="dxa"/>
          </w:tcPr>
          <w:p w14:paraId="63C3F1AB" w14:textId="77777777" w:rsidR="00FA7C8F" w:rsidRDefault="00FA7C8F" w:rsidP="00FA7C8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738" w:type="dxa"/>
            <w:gridSpan w:val="2"/>
          </w:tcPr>
          <w:p w14:paraId="006A3D8B" w14:textId="51563F9B" w:rsidR="00FA7C8F" w:rsidRDefault="00FA7C8F" w:rsidP="00FA7C8F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2BCE"/>
    <w:rsid w:val="000C4C63"/>
    <w:rsid w:val="000D0A56"/>
    <w:rsid w:val="000D6750"/>
    <w:rsid w:val="000F0874"/>
    <w:rsid w:val="00106092"/>
    <w:rsid w:val="0019204D"/>
    <w:rsid w:val="001A04B8"/>
    <w:rsid w:val="001B08FB"/>
    <w:rsid w:val="001E2AC3"/>
    <w:rsid w:val="00233754"/>
    <w:rsid w:val="00233976"/>
    <w:rsid w:val="002E0E02"/>
    <w:rsid w:val="002F6DA9"/>
    <w:rsid w:val="00332204"/>
    <w:rsid w:val="00355B1F"/>
    <w:rsid w:val="00367ADF"/>
    <w:rsid w:val="00381B50"/>
    <w:rsid w:val="003D33C4"/>
    <w:rsid w:val="003F4F6C"/>
    <w:rsid w:val="0040221B"/>
    <w:rsid w:val="00415A0E"/>
    <w:rsid w:val="00422769"/>
    <w:rsid w:val="00422CD2"/>
    <w:rsid w:val="004362B7"/>
    <w:rsid w:val="00450949"/>
    <w:rsid w:val="00451642"/>
    <w:rsid w:val="0045790E"/>
    <w:rsid w:val="00472FB3"/>
    <w:rsid w:val="0049714E"/>
    <w:rsid w:val="00505D0F"/>
    <w:rsid w:val="00542EFC"/>
    <w:rsid w:val="00562863"/>
    <w:rsid w:val="00563591"/>
    <w:rsid w:val="005707F5"/>
    <w:rsid w:val="0062067B"/>
    <w:rsid w:val="00622A69"/>
    <w:rsid w:val="00667815"/>
    <w:rsid w:val="00682275"/>
    <w:rsid w:val="006A386A"/>
    <w:rsid w:val="006C0D30"/>
    <w:rsid w:val="006E10F8"/>
    <w:rsid w:val="00743754"/>
    <w:rsid w:val="00767B9B"/>
    <w:rsid w:val="007719A8"/>
    <w:rsid w:val="00793055"/>
    <w:rsid w:val="007975F8"/>
    <w:rsid w:val="007B2BD5"/>
    <w:rsid w:val="007D2882"/>
    <w:rsid w:val="00840427"/>
    <w:rsid w:val="00866497"/>
    <w:rsid w:val="00867731"/>
    <w:rsid w:val="00870DD4"/>
    <w:rsid w:val="008B16EF"/>
    <w:rsid w:val="008B79BA"/>
    <w:rsid w:val="008D7443"/>
    <w:rsid w:val="008F7E31"/>
    <w:rsid w:val="00937C47"/>
    <w:rsid w:val="00937DF3"/>
    <w:rsid w:val="00980012"/>
    <w:rsid w:val="009803CF"/>
    <w:rsid w:val="009D5894"/>
    <w:rsid w:val="009E7EF9"/>
    <w:rsid w:val="00A659EA"/>
    <w:rsid w:val="00A67F89"/>
    <w:rsid w:val="00AC0799"/>
    <w:rsid w:val="00AF1CCC"/>
    <w:rsid w:val="00B12D47"/>
    <w:rsid w:val="00B37ACE"/>
    <w:rsid w:val="00B60A7A"/>
    <w:rsid w:val="00B92CE1"/>
    <w:rsid w:val="00CF1F0B"/>
    <w:rsid w:val="00D02724"/>
    <w:rsid w:val="00D11779"/>
    <w:rsid w:val="00D536A1"/>
    <w:rsid w:val="00D80425"/>
    <w:rsid w:val="00D8591C"/>
    <w:rsid w:val="00E40048"/>
    <w:rsid w:val="00E722AB"/>
    <w:rsid w:val="00E956BE"/>
    <w:rsid w:val="00EE4120"/>
    <w:rsid w:val="00F45790"/>
    <w:rsid w:val="00F54529"/>
    <w:rsid w:val="00F6753F"/>
    <w:rsid w:val="00F86D87"/>
    <w:rsid w:val="00F950D8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8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87</cp:revision>
  <dcterms:created xsi:type="dcterms:W3CDTF">2021-11-08T03:09:00Z</dcterms:created>
  <dcterms:modified xsi:type="dcterms:W3CDTF">2021-11-16T06:16:00Z</dcterms:modified>
</cp:coreProperties>
</file>