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0376" w:rsidTr="00400376">
        <w:tc>
          <w:tcPr>
            <w:tcW w:w="2336" w:type="dxa"/>
          </w:tcPr>
          <w:p w:rsidR="00400376" w:rsidRDefault="00400376" w:rsidP="005446E1">
            <w:r>
              <w:t>Предмет</w:t>
            </w:r>
          </w:p>
        </w:tc>
        <w:tc>
          <w:tcPr>
            <w:tcW w:w="2336" w:type="dxa"/>
          </w:tcPr>
          <w:p w:rsidR="00400376" w:rsidRDefault="002F1348" w:rsidP="005446E1">
            <w:r>
              <w:t>8</w:t>
            </w:r>
            <w:r w:rsidR="00400376">
              <w:t>А</w:t>
            </w:r>
          </w:p>
        </w:tc>
        <w:tc>
          <w:tcPr>
            <w:tcW w:w="2336" w:type="dxa"/>
          </w:tcPr>
          <w:p w:rsidR="00400376" w:rsidRDefault="002F1348" w:rsidP="005446E1">
            <w:r>
              <w:t>8</w:t>
            </w:r>
            <w:r w:rsidR="00400376">
              <w:t>Б</w:t>
            </w:r>
          </w:p>
        </w:tc>
        <w:tc>
          <w:tcPr>
            <w:tcW w:w="2337" w:type="dxa"/>
          </w:tcPr>
          <w:p w:rsidR="00400376" w:rsidRDefault="002F1348" w:rsidP="005446E1">
            <w:r>
              <w:t>8</w:t>
            </w:r>
            <w:r w:rsidR="00400376">
              <w:t>В</w:t>
            </w:r>
          </w:p>
        </w:tc>
      </w:tr>
      <w:tr w:rsidR="00400376" w:rsidTr="00400376">
        <w:tc>
          <w:tcPr>
            <w:tcW w:w="2336" w:type="dxa"/>
          </w:tcPr>
          <w:p w:rsidR="00400376" w:rsidRDefault="009E3F70" w:rsidP="005446E1">
            <w:r>
              <w:t>история</w:t>
            </w:r>
          </w:p>
        </w:tc>
        <w:tc>
          <w:tcPr>
            <w:tcW w:w="2336" w:type="dxa"/>
          </w:tcPr>
          <w:p w:rsidR="00400376" w:rsidRDefault="00400376" w:rsidP="005446E1"/>
        </w:tc>
        <w:tc>
          <w:tcPr>
            <w:tcW w:w="2336" w:type="dxa"/>
          </w:tcPr>
          <w:p w:rsidR="00400376" w:rsidRDefault="00400376" w:rsidP="005446E1"/>
        </w:tc>
        <w:tc>
          <w:tcPr>
            <w:tcW w:w="2337" w:type="dxa"/>
          </w:tcPr>
          <w:p w:rsidR="00400376" w:rsidRDefault="009E3F70" w:rsidP="005446E1">
            <w:proofErr w:type="gramStart"/>
            <w:r w:rsidRPr="009E3F70">
              <w:t>​§</w:t>
            </w:r>
            <w:proofErr w:type="gramEnd"/>
            <w:r w:rsidRPr="009E3F70">
              <w:t>15, вопр.2,3,6 (письменно)</w:t>
            </w:r>
          </w:p>
        </w:tc>
      </w:tr>
      <w:tr w:rsidR="00400376" w:rsidTr="00400376">
        <w:tc>
          <w:tcPr>
            <w:tcW w:w="2336" w:type="dxa"/>
          </w:tcPr>
          <w:p w:rsidR="00400376" w:rsidRDefault="00967A9A" w:rsidP="005446E1">
            <w:r>
              <w:t>физика</w:t>
            </w:r>
          </w:p>
        </w:tc>
        <w:tc>
          <w:tcPr>
            <w:tcW w:w="2336" w:type="dxa"/>
          </w:tcPr>
          <w:p w:rsidR="00400376" w:rsidRDefault="00967A9A" w:rsidP="005446E1">
            <w:r>
              <w:rPr>
                <w:color w:val="000000"/>
                <w:sz w:val="27"/>
                <w:szCs w:val="27"/>
              </w:rPr>
              <w:t>Пар. 16-18, упр. 13 (2, 4, 5) после пар. 17 "Поглощение энергии...", упр.14 (1, 3) после пар. 18 "Кипение"</w:t>
            </w:r>
          </w:p>
        </w:tc>
        <w:tc>
          <w:tcPr>
            <w:tcW w:w="2336" w:type="dxa"/>
          </w:tcPr>
          <w:p w:rsidR="00400376" w:rsidRDefault="00400376" w:rsidP="005446E1"/>
        </w:tc>
        <w:tc>
          <w:tcPr>
            <w:tcW w:w="2337" w:type="dxa"/>
          </w:tcPr>
          <w:p w:rsidR="00400376" w:rsidRDefault="00967A9A" w:rsidP="005446E1">
            <w:r>
              <w:rPr>
                <w:color w:val="000000"/>
                <w:sz w:val="27"/>
                <w:szCs w:val="27"/>
              </w:rPr>
              <w:t>Пар. 16-18, упр. 13 (2, 4, 5) после пар. 17 "Поглощение энергии...", упр.14 (1, 3) после пар. 18 "Кипение"</w:t>
            </w:r>
          </w:p>
        </w:tc>
      </w:tr>
      <w:tr w:rsidR="001E0A69" w:rsidTr="00400376">
        <w:tc>
          <w:tcPr>
            <w:tcW w:w="2336" w:type="dxa"/>
          </w:tcPr>
          <w:p w:rsidR="001E0A69" w:rsidRDefault="001E0A69" w:rsidP="005446E1">
            <w:r>
              <w:t>Английский язык (Красикова)</w:t>
            </w:r>
          </w:p>
        </w:tc>
        <w:tc>
          <w:tcPr>
            <w:tcW w:w="2336" w:type="dxa"/>
          </w:tcPr>
          <w:p w:rsidR="001E0A69" w:rsidRDefault="001E0A69" w:rsidP="005446E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36" w:type="dxa"/>
          </w:tcPr>
          <w:p w:rsidR="001E0A69" w:rsidRDefault="001E0A69" w:rsidP="005446E1">
            <w:r w:rsidRPr="001E0A69">
              <w:t>с.44 упр.1а (переписать, перевести, выучить слова), 1b</w:t>
            </w:r>
          </w:p>
        </w:tc>
        <w:tc>
          <w:tcPr>
            <w:tcW w:w="2337" w:type="dxa"/>
          </w:tcPr>
          <w:p w:rsidR="001E0A69" w:rsidRDefault="001E0A69" w:rsidP="005446E1">
            <w:pPr>
              <w:rPr>
                <w:color w:val="000000"/>
                <w:sz w:val="27"/>
                <w:szCs w:val="27"/>
              </w:rPr>
            </w:pPr>
          </w:p>
        </w:tc>
      </w:tr>
      <w:tr w:rsidR="001A6A5B" w:rsidTr="00400376">
        <w:tc>
          <w:tcPr>
            <w:tcW w:w="2336" w:type="dxa"/>
          </w:tcPr>
          <w:p w:rsidR="001A6A5B" w:rsidRDefault="001A6A5B" w:rsidP="005446E1">
            <w:r>
              <w:t>география</w:t>
            </w:r>
          </w:p>
        </w:tc>
        <w:tc>
          <w:tcPr>
            <w:tcW w:w="2336" w:type="dxa"/>
          </w:tcPr>
          <w:p w:rsidR="001A6A5B" w:rsidRDefault="001A6A5B" w:rsidP="005446E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36" w:type="dxa"/>
          </w:tcPr>
          <w:p w:rsidR="001A6A5B" w:rsidRPr="001E0A69" w:rsidRDefault="001A6A5B" w:rsidP="005446E1">
            <w:r w:rsidRPr="001A6A5B">
              <w:t>географический онлайн диктант. Результаты прислать в скайп класса</w:t>
            </w:r>
          </w:p>
        </w:tc>
        <w:tc>
          <w:tcPr>
            <w:tcW w:w="2337" w:type="dxa"/>
          </w:tcPr>
          <w:p w:rsidR="001A6A5B" w:rsidRDefault="001A6A5B" w:rsidP="005446E1">
            <w:pPr>
              <w:rPr>
                <w:color w:val="000000"/>
                <w:sz w:val="27"/>
                <w:szCs w:val="27"/>
              </w:rPr>
            </w:pPr>
          </w:p>
        </w:tc>
      </w:tr>
      <w:tr w:rsidR="001E5E1C" w:rsidTr="003856D5">
        <w:tc>
          <w:tcPr>
            <w:tcW w:w="2336" w:type="dxa"/>
          </w:tcPr>
          <w:p w:rsidR="001E5E1C" w:rsidRDefault="001E5E1C" w:rsidP="005446E1">
            <w:r>
              <w:t>алгебра</w:t>
            </w:r>
          </w:p>
        </w:tc>
        <w:tc>
          <w:tcPr>
            <w:tcW w:w="2336" w:type="dxa"/>
          </w:tcPr>
          <w:p w:rsidR="001E5E1C" w:rsidRDefault="001E5E1C" w:rsidP="005446E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​с. 70-71 п. 12 выучить определения, с. 71 № 300, 301</w:t>
            </w:r>
          </w:p>
        </w:tc>
        <w:tc>
          <w:tcPr>
            <w:tcW w:w="4673" w:type="dxa"/>
            <w:gridSpan w:val="2"/>
          </w:tcPr>
          <w:p w:rsidR="001E5E1C" w:rsidRDefault="001E5E1C" w:rsidP="005446E1">
            <w:r>
              <w:rPr>
                <w:color w:val="000000"/>
                <w:sz w:val="27"/>
                <w:szCs w:val="27"/>
              </w:rPr>
              <w:t>п.12, № 301, 302 (б)</w:t>
            </w:r>
          </w:p>
        </w:tc>
      </w:tr>
      <w:tr w:rsidR="00EE128A" w:rsidTr="00400376">
        <w:tc>
          <w:tcPr>
            <w:tcW w:w="2336" w:type="dxa"/>
          </w:tcPr>
          <w:p w:rsidR="00EE128A" w:rsidRDefault="00EE128A" w:rsidP="00EE128A">
            <w:r>
              <w:t>русский</w:t>
            </w:r>
          </w:p>
        </w:tc>
        <w:tc>
          <w:tcPr>
            <w:tcW w:w="2336" w:type="dxa"/>
          </w:tcPr>
          <w:p w:rsidR="00EE128A" w:rsidRPr="009300C5" w:rsidRDefault="00EE128A" w:rsidP="00EE128A">
            <w:r>
              <w:t>Упр. 146</w:t>
            </w:r>
          </w:p>
        </w:tc>
        <w:tc>
          <w:tcPr>
            <w:tcW w:w="2336" w:type="dxa"/>
          </w:tcPr>
          <w:p w:rsidR="00EE128A" w:rsidRDefault="00B66E19" w:rsidP="00EE128A">
            <w:r w:rsidRPr="00B66E19">
              <w:t xml:space="preserve">Выполнить контрольную работу на </w:t>
            </w:r>
            <w:proofErr w:type="spellStart"/>
            <w:r w:rsidRPr="00B66E19">
              <w:t>skysmart</w:t>
            </w:r>
            <w:proofErr w:type="spellEnd"/>
            <w:r w:rsidRPr="00B66E19">
              <w:t>. Упр. 132 (1,2)- письм.</w:t>
            </w:r>
          </w:p>
        </w:tc>
        <w:tc>
          <w:tcPr>
            <w:tcW w:w="2337" w:type="dxa"/>
          </w:tcPr>
          <w:p w:rsidR="00EE128A" w:rsidRDefault="00EE128A" w:rsidP="00EE128A">
            <w:r w:rsidRPr="004E714D">
              <w:t xml:space="preserve">работа на сайте учи </w:t>
            </w:r>
            <w:proofErr w:type="spellStart"/>
            <w:r w:rsidRPr="004E714D">
              <w:t>ру</w:t>
            </w:r>
            <w:proofErr w:type="spellEnd"/>
            <w:r w:rsidRPr="004E714D">
              <w:t xml:space="preserve"> с карточками или письменное задание </w:t>
            </w:r>
            <w:proofErr w:type="gramStart"/>
            <w:r w:rsidRPr="004E714D">
              <w:t>( выписать</w:t>
            </w:r>
            <w:proofErr w:type="gramEnd"/>
            <w:r w:rsidRPr="004E714D">
              <w:t xml:space="preserve"> в тетрадь примеры с разными видами сказуемых из произведения, изучаемого по литературе)                     </w:t>
            </w:r>
          </w:p>
        </w:tc>
      </w:tr>
      <w:tr w:rsidR="00EE128A" w:rsidTr="00400376">
        <w:tc>
          <w:tcPr>
            <w:tcW w:w="2336" w:type="dxa"/>
          </w:tcPr>
          <w:p w:rsidR="00EE128A" w:rsidRDefault="00EE128A" w:rsidP="00EE128A">
            <w:r>
              <w:t>биология</w:t>
            </w:r>
          </w:p>
        </w:tc>
        <w:tc>
          <w:tcPr>
            <w:tcW w:w="2336" w:type="dxa"/>
          </w:tcPr>
          <w:p w:rsidR="00EE128A" w:rsidRDefault="00EE128A" w:rsidP="00EE128A">
            <w:r>
              <w:rPr>
                <w:color w:val="000000"/>
                <w:sz w:val="27"/>
                <w:szCs w:val="27"/>
              </w:rPr>
              <w:t>§ 11 читать, выполнить лабораторную работу №3</w:t>
            </w:r>
          </w:p>
        </w:tc>
        <w:tc>
          <w:tcPr>
            <w:tcW w:w="2336" w:type="dxa"/>
          </w:tcPr>
          <w:p w:rsidR="00EE128A" w:rsidRDefault="00EE128A" w:rsidP="00EE128A">
            <w:r>
              <w:rPr>
                <w:color w:val="000000"/>
                <w:sz w:val="27"/>
                <w:szCs w:val="27"/>
              </w:rPr>
              <w:t xml:space="preserve">§ 12 читать, выполнить задания из рабочей тетради 98,99,100,101,102. или § 12 читать, выполнить задания на платформе </w:t>
            </w:r>
            <w:proofErr w:type="spellStart"/>
            <w:r>
              <w:rPr>
                <w:color w:val="000000"/>
                <w:sz w:val="27"/>
                <w:szCs w:val="27"/>
              </w:rPr>
              <w:t>Якласс</w:t>
            </w:r>
            <w:proofErr w:type="spellEnd"/>
          </w:p>
        </w:tc>
        <w:tc>
          <w:tcPr>
            <w:tcW w:w="2337" w:type="dxa"/>
          </w:tcPr>
          <w:p w:rsidR="00EE128A" w:rsidRDefault="00EE128A" w:rsidP="00EE128A"/>
        </w:tc>
      </w:tr>
      <w:tr w:rsidR="00EE128A" w:rsidTr="008E6114">
        <w:tc>
          <w:tcPr>
            <w:tcW w:w="2336" w:type="dxa"/>
          </w:tcPr>
          <w:p w:rsidR="00EE128A" w:rsidRPr="00F12B03" w:rsidRDefault="00EE128A" w:rsidP="00EE128A">
            <w:r>
              <w:t>информатика</w:t>
            </w:r>
          </w:p>
        </w:tc>
        <w:tc>
          <w:tcPr>
            <w:tcW w:w="7009" w:type="dxa"/>
            <w:gridSpan w:val="3"/>
          </w:tcPr>
          <w:p w:rsidR="00EE128A" w:rsidRDefault="00EE128A" w:rsidP="00EE128A">
            <w:r w:rsidRPr="00DF3E71">
              <w:t>https://edu.skysmart.ru/student/holanusexu</w:t>
            </w:r>
          </w:p>
        </w:tc>
      </w:tr>
      <w:tr w:rsidR="00EE128A" w:rsidTr="00400376">
        <w:tc>
          <w:tcPr>
            <w:tcW w:w="2336" w:type="dxa"/>
          </w:tcPr>
          <w:p w:rsidR="00EE128A" w:rsidRDefault="00CA47C8" w:rsidP="00EE128A">
            <w:r>
              <w:t>история</w:t>
            </w:r>
            <w:bookmarkStart w:id="0" w:name="_GoBack"/>
            <w:bookmarkEnd w:id="0"/>
          </w:p>
        </w:tc>
        <w:tc>
          <w:tcPr>
            <w:tcW w:w="2336" w:type="dxa"/>
          </w:tcPr>
          <w:p w:rsidR="00EE128A" w:rsidRDefault="00EE128A" w:rsidP="00EE128A"/>
        </w:tc>
        <w:tc>
          <w:tcPr>
            <w:tcW w:w="2336" w:type="dxa"/>
          </w:tcPr>
          <w:p w:rsidR="00EE128A" w:rsidRDefault="00CA47C8" w:rsidP="00EE128A">
            <w:r w:rsidRPr="003C4FE4">
              <w:rPr>
                <w:rFonts w:ascii="Arial" w:hAnsi="Arial" w:cs="Arial"/>
                <w:color w:val="000000"/>
                <w:shd w:val="clear" w:color="auto" w:fill="F4F4F4"/>
              </w:rPr>
              <w:t>§13 читать, ответить на вопросы (устно)</w:t>
            </w:r>
          </w:p>
        </w:tc>
        <w:tc>
          <w:tcPr>
            <w:tcW w:w="2337" w:type="dxa"/>
          </w:tcPr>
          <w:p w:rsidR="00EE128A" w:rsidRDefault="00EE128A" w:rsidP="00EE128A"/>
        </w:tc>
      </w:tr>
    </w:tbl>
    <w:p w:rsidR="005446E1" w:rsidRPr="005446E1" w:rsidRDefault="005446E1" w:rsidP="005446E1"/>
    <w:sectPr w:rsidR="005446E1" w:rsidRPr="0054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0F9"/>
    <w:multiLevelType w:val="hybridMultilevel"/>
    <w:tmpl w:val="FB5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823"/>
    <w:multiLevelType w:val="hybridMultilevel"/>
    <w:tmpl w:val="3CE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E1"/>
    <w:rsid w:val="001A6A5B"/>
    <w:rsid w:val="001E0A69"/>
    <w:rsid w:val="001E5E1C"/>
    <w:rsid w:val="002F1348"/>
    <w:rsid w:val="00400376"/>
    <w:rsid w:val="004379A4"/>
    <w:rsid w:val="004E714D"/>
    <w:rsid w:val="0051739E"/>
    <w:rsid w:val="005446E1"/>
    <w:rsid w:val="00617A69"/>
    <w:rsid w:val="00913B46"/>
    <w:rsid w:val="00967A9A"/>
    <w:rsid w:val="009E3F70"/>
    <w:rsid w:val="00A04540"/>
    <w:rsid w:val="00B66E19"/>
    <w:rsid w:val="00CA47C8"/>
    <w:rsid w:val="00CD13F8"/>
    <w:rsid w:val="00DC2531"/>
    <w:rsid w:val="00DD1C7A"/>
    <w:rsid w:val="00EE06A3"/>
    <w:rsid w:val="00EE128A"/>
    <w:rsid w:val="00F1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108"/>
  <w15:chartTrackingRefBased/>
  <w15:docId w15:val="{304E4585-94F9-40FA-A248-CE941DF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E1"/>
    <w:pPr>
      <w:ind w:left="720"/>
      <w:contextualSpacing/>
    </w:pPr>
  </w:style>
  <w:style w:type="table" w:styleId="a4">
    <w:name w:val="Table Grid"/>
    <w:basedOn w:val="a1"/>
    <w:uiPriority w:val="39"/>
    <w:rsid w:val="0040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658E-2B46-46F3-B96F-D6BD5433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</cp:revision>
  <dcterms:created xsi:type="dcterms:W3CDTF">2021-11-04T15:56:00Z</dcterms:created>
  <dcterms:modified xsi:type="dcterms:W3CDTF">2021-11-17T07:41:00Z</dcterms:modified>
</cp:coreProperties>
</file>