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064" w:type="dxa"/>
        <w:tblInd w:w="-1281" w:type="dxa"/>
        <w:tblLook w:val="04A0" w:firstRow="1" w:lastRow="0" w:firstColumn="1" w:lastColumn="0" w:noHBand="0" w:noVBand="1"/>
      </w:tblPr>
      <w:tblGrid>
        <w:gridCol w:w="1489"/>
        <w:gridCol w:w="3837"/>
        <w:gridCol w:w="2364"/>
        <w:gridCol w:w="2374"/>
      </w:tblGrid>
      <w:tr w:rsidR="00A659EA" w14:paraId="702F6A72" w14:textId="77777777" w:rsidTr="003E5121">
        <w:tc>
          <w:tcPr>
            <w:tcW w:w="1363" w:type="dxa"/>
          </w:tcPr>
          <w:p w14:paraId="0A636F5F" w14:textId="5D022F86" w:rsidR="00A659EA" w:rsidRDefault="00A659EA">
            <w:r>
              <w:t>Предмет</w:t>
            </w:r>
          </w:p>
        </w:tc>
        <w:tc>
          <w:tcPr>
            <w:tcW w:w="3925" w:type="dxa"/>
          </w:tcPr>
          <w:p w14:paraId="23B445E9" w14:textId="736D55C2" w:rsidR="00A659EA" w:rsidRDefault="007469BB" w:rsidP="00454F1D">
            <w:pPr>
              <w:ind w:right="1951"/>
            </w:pPr>
            <w:r>
              <w:t>9</w:t>
            </w:r>
            <w:r w:rsidR="00A659EA">
              <w:t>А</w:t>
            </w:r>
          </w:p>
        </w:tc>
        <w:tc>
          <w:tcPr>
            <w:tcW w:w="2379" w:type="dxa"/>
          </w:tcPr>
          <w:p w14:paraId="55EAD08A" w14:textId="773C1F6D" w:rsidR="00A659EA" w:rsidRDefault="007469BB">
            <w:r>
              <w:t>9</w:t>
            </w:r>
            <w:r w:rsidR="00A659EA">
              <w:t>Б</w:t>
            </w:r>
          </w:p>
        </w:tc>
        <w:tc>
          <w:tcPr>
            <w:tcW w:w="2397" w:type="dxa"/>
          </w:tcPr>
          <w:p w14:paraId="2C4F1041" w14:textId="7118A72F" w:rsidR="00A659EA" w:rsidRDefault="007469BB">
            <w:r>
              <w:t>9</w:t>
            </w:r>
            <w:r w:rsidR="00A659EA">
              <w:t>В</w:t>
            </w:r>
          </w:p>
        </w:tc>
      </w:tr>
      <w:tr w:rsidR="00A52826" w14:paraId="24A3000F" w14:textId="77777777" w:rsidTr="003E5121">
        <w:tc>
          <w:tcPr>
            <w:tcW w:w="1363" w:type="dxa"/>
          </w:tcPr>
          <w:p w14:paraId="661399A3" w14:textId="1F1A8143" w:rsidR="00A52826" w:rsidRDefault="00C46E30" w:rsidP="00A52826">
            <w:r>
              <w:t>алгебра</w:t>
            </w:r>
          </w:p>
        </w:tc>
        <w:tc>
          <w:tcPr>
            <w:tcW w:w="3925" w:type="dxa"/>
          </w:tcPr>
          <w:p w14:paraId="18F9F6BB" w14:textId="669A057B" w:rsidR="00A52826" w:rsidRDefault="00D20434" w:rsidP="00A52826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​с. 121 п. 23 прочитать, выучить определение, с. 124 № 521</w:t>
            </w:r>
          </w:p>
        </w:tc>
        <w:tc>
          <w:tcPr>
            <w:tcW w:w="2379" w:type="dxa"/>
          </w:tcPr>
          <w:p w14:paraId="487B28B8" w14:textId="184A51DB" w:rsidR="00A52826" w:rsidRDefault="00C46E30" w:rsidP="00A52826">
            <w:r w:rsidRPr="00C46E30">
              <w:t>​п 9, 144, учи. ру</w:t>
            </w:r>
          </w:p>
        </w:tc>
        <w:tc>
          <w:tcPr>
            <w:tcW w:w="2397" w:type="dxa"/>
          </w:tcPr>
          <w:p w14:paraId="37D5EAF1" w14:textId="684E1E2A" w:rsidR="00A52826" w:rsidRDefault="007917D3" w:rsidP="00A52826">
            <w:r>
              <w:rPr>
                <w:color w:val="000000"/>
                <w:sz w:val="27"/>
                <w:szCs w:val="27"/>
              </w:rPr>
              <w:t>п. 9, № 161</w:t>
            </w:r>
          </w:p>
        </w:tc>
      </w:tr>
      <w:tr w:rsidR="00420609" w14:paraId="1E9FABB6" w14:textId="77777777" w:rsidTr="00460B4D">
        <w:tc>
          <w:tcPr>
            <w:tcW w:w="1363" w:type="dxa"/>
          </w:tcPr>
          <w:p w14:paraId="30F8E29D" w14:textId="6F90542F" w:rsidR="00420609" w:rsidRDefault="00420609" w:rsidP="00420609">
            <w:r>
              <w:t>история</w:t>
            </w:r>
          </w:p>
        </w:tc>
        <w:tc>
          <w:tcPr>
            <w:tcW w:w="8701" w:type="dxa"/>
            <w:gridSpan w:val="3"/>
          </w:tcPr>
          <w:p w14:paraId="00AA4181" w14:textId="07D2C7A7" w:rsidR="00420609" w:rsidRDefault="00420609" w:rsidP="00420609">
            <w:r w:rsidRPr="00066BDB">
              <w:rPr>
                <w:rFonts w:ascii="Arial" w:hAnsi="Arial" w:cs="Arial"/>
                <w:color w:val="000000"/>
                <w:shd w:val="clear" w:color="auto" w:fill="F4F4F4"/>
              </w:rPr>
              <w:t>§ 23 читать, ответить на вопросы 2-3 (письменно)</w:t>
            </w:r>
          </w:p>
        </w:tc>
      </w:tr>
      <w:tr w:rsidR="00420609" w14:paraId="08E78942" w14:textId="77777777" w:rsidTr="003E5121">
        <w:tc>
          <w:tcPr>
            <w:tcW w:w="1363" w:type="dxa"/>
          </w:tcPr>
          <w:p w14:paraId="1C46177E" w14:textId="31F8EB93" w:rsidR="00420609" w:rsidRDefault="009E2F4E" w:rsidP="00420609">
            <w:r>
              <w:t>Технология (Жуковская)</w:t>
            </w:r>
          </w:p>
        </w:tc>
        <w:tc>
          <w:tcPr>
            <w:tcW w:w="3925" w:type="dxa"/>
          </w:tcPr>
          <w:p w14:paraId="480000A9" w14:textId="5962A83B" w:rsidR="00420609" w:rsidRDefault="00420609" w:rsidP="00420609">
            <w:pPr>
              <w:ind w:left="865" w:right="258"/>
            </w:pPr>
          </w:p>
        </w:tc>
        <w:tc>
          <w:tcPr>
            <w:tcW w:w="2379" w:type="dxa"/>
          </w:tcPr>
          <w:p w14:paraId="43261C99" w14:textId="06E69B64" w:rsidR="00420609" w:rsidRDefault="009E2F4E" w:rsidP="00420609">
            <w:r>
              <w:rPr>
                <w:color w:val="000000"/>
                <w:sz w:val="27"/>
                <w:szCs w:val="27"/>
              </w:rPr>
              <w:t>Роботы и техника</w:t>
            </w:r>
          </w:p>
        </w:tc>
        <w:tc>
          <w:tcPr>
            <w:tcW w:w="2397" w:type="dxa"/>
          </w:tcPr>
          <w:p w14:paraId="2824052E" w14:textId="6D764A86" w:rsidR="00420609" w:rsidRDefault="00420609" w:rsidP="00420609"/>
        </w:tc>
      </w:tr>
      <w:tr w:rsidR="00420609" w14:paraId="466F7266" w14:textId="77777777" w:rsidTr="003E5121">
        <w:tc>
          <w:tcPr>
            <w:tcW w:w="1363" w:type="dxa"/>
          </w:tcPr>
          <w:p w14:paraId="358970C2" w14:textId="3F73102F" w:rsidR="00420609" w:rsidRDefault="00F067BE" w:rsidP="00420609">
            <w:r>
              <w:t>Английский язык (Васильева)</w:t>
            </w:r>
          </w:p>
        </w:tc>
        <w:tc>
          <w:tcPr>
            <w:tcW w:w="3925" w:type="dxa"/>
          </w:tcPr>
          <w:p w14:paraId="74B79CC3" w14:textId="77777777" w:rsidR="00420609" w:rsidRDefault="00420609" w:rsidP="00420609"/>
        </w:tc>
        <w:tc>
          <w:tcPr>
            <w:tcW w:w="2379" w:type="dxa"/>
          </w:tcPr>
          <w:p w14:paraId="4305E052" w14:textId="77777777" w:rsidR="00420609" w:rsidRDefault="00420609" w:rsidP="00420609"/>
        </w:tc>
        <w:tc>
          <w:tcPr>
            <w:tcW w:w="2397" w:type="dxa"/>
          </w:tcPr>
          <w:p w14:paraId="537B90D1" w14:textId="50E9C486" w:rsidR="00420609" w:rsidRDefault="009E3859" w:rsidP="00420609">
            <w:r w:rsidRPr="009E3859">
              <w:t>стр 43 упр 6 (с переводом)</w:t>
            </w:r>
          </w:p>
        </w:tc>
      </w:tr>
      <w:tr w:rsidR="00420609" w14:paraId="7ABECE26" w14:textId="77777777" w:rsidTr="003E5121">
        <w:tc>
          <w:tcPr>
            <w:tcW w:w="1363" w:type="dxa"/>
          </w:tcPr>
          <w:p w14:paraId="3C84900B" w14:textId="4F0B0306" w:rsidR="00420609" w:rsidRDefault="00EA3E68" w:rsidP="00420609">
            <w:r>
              <w:t>Немецкий язык (Сафьянова)</w:t>
            </w:r>
          </w:p>
        </w:tc>
        <w:tc>
          <w:tcPr>
            <w:tcW w:w="3925" w:type="dxa"/>
          </w:tcPr>
          <w:p w14:paraId="4496B96E" w14:textId="5CD5B8C1" w:rsidR="00420609" w:rsidRDefault="00EA3E68" w:rsidP="00420609">
            <w:r w:rsidRPr="00EA3E68">
              <w:t>стр 21 упр 4б ( выписать грам основы)</w:t>
            </w:r>
          </w:p>
        </w:tc>
        <w:tc>
          <w:tcPr>
            <w:tcW w:w="2379" w:type="dxa"/>
          </w:tcPr>
          <w:p w14:paraId="65549D15" w14:textId="20A023F9" w:rsidR="00420609" w:rsidRDefault="00EA3E68" w:rsidP="00420609">
            <w:r w:rsidRPr="00EA3E68">
              <w:t>стр 21 упр4 ( прочитать и составить 4 вопроса к тексту)</w:t>
            </w:r>
          </w:p>
        </w:tc>
        <w:tc>
          <w:tcPr>
            <w:tcW w:w="2397" w:type="dxa"/>
          </w:tcPr>
          <w:p w14:paraId="7A1B0C96" w14:textId="710B52E3" w:rsidR="00420609" w:rsidRDefault="00420609" w:rsidP="00420609"/>
        </w:tc>
      </w:tr>
      <w:tr w:rsidR="00420609" w14:paraId="1112CC09" w14:textId="77777777" w:rsidTr="003E5121">
        <w:tc>
          <w:tcPr>
            <w:tcW w:w="1363" w:type="dxa"/>
          </w:tcPr>
          <w:p w14:paraId="04F78B28" w14:textId="139BFAD4" w:rsidR="00420609" w:rsidRDefault="008D3139" w:rsidP="00420609">
            <w:r>
              <w:t>литература</w:t>
            </w:r>
          </w:p>
        </w:tc>
        <w:tc>
          <w:tcPr>
            <w:tcW w:w="3925" w:type="dxa"/>
          </w:tcPr>
          <w:p w14:paraId="27A2410B" w14:textId="34143F8F" w:rsidR="00420609" w:rsidRDefault="00420609" w:rsidP="00420609"/>
        </w:tc>
        <w:tc>
          <w:tcPr>
            <w:tcW w:w="2379" w:type="dxa"/>
          </w:tcPr>
          <w:p w14:paraId="16A60FBA" w14:textId="77777777" w:rsidR="00420609" w:rsidRDefault="00420609" w:rsidP="00420609"/>
        </w:tc>
        <w:tc>
          <w:tcPr>
            <w:tcW w:w="2397" w:type="dxa"/>
          </w:tcPr>
          <w:p w14:paraId="7BB6060B" w14:textId="2F6ED6A4" w:rsidR="00420609" w:rsidRDefault="008D3139" w:rsidP="00420609">
            <w:r w:rsidRPr="008D3139">
              <w:t>заполнить сравнительную таблицу :"Отношение Автора и Онегина к окружающему миру, людям".</w:t>
            </w:r>
          </w:p>
        </w:tc>
      </w:tr>
      <w:tr w:rsidR="00420609" w14:paraId="0B6E3228" w14:textId="77777777" w:rsidTr="003E5121">
        <w:tc>
          <w:tcPr>
            <w:tcW w:w="1363" w:type="dxa"/>
          </w:tcPr>
          <w:p w14:paraId="4AE5D6AD" w14:textId="45AB5BCF" w:rsidR="00420609" w:rsidRDefault="002777FB" w:rsidP="00420609">
            <w:r>
              <w:t>Английский язык (Русакова)</w:t>
            </w:r>
          </w:p>
        </w:tc>
        <w:tc>
          <w:tcPr>
            <w:tcW w:w="3925" w:type="dxa"/>
          </w:tcPr>
          <w:p w14:paraId="6E699624" w14:textId="77777777" w:rsidR="00420609" w:rsidRDefault="00420609" w:rsidP="00420609"/>
        </w:tc>
        <w:tc>
          <w:tcPr>
            <w:tcW w:w="2379" w:type="dxa"/>
          </w:tcPr>
          <w:p w14:paraId="63B1E779" w14:textId="30F9E76C" w:rsidR="00420609" w:rsidRDefault="002777FB" w:rsidP="00420609">
            <w:r w:rsidRPr="002777FB">
              <w:t>выучить фразовый глагол make, стр. 38 упр. 4 (переписать предложения, перевести, ответить "правда", "ложь", "не сказано")</w:t>
            </w:r>
          </w:p>
        </w:tc>
        <w:tc>
          <w:tcPr>
            <w:tcW w:w="2397" w:type="dxa"/>
          </w:tcPr>
          <w:p w14:paraId="3B0A0BA9" w14:textId="4F301CA8" w:rsidR="00420609" w:rsidRPr="00C969CB" w:rsidRDefault="00420609" w:rsidP="00420609"/>
        </w:tc>
      </w:tr>
      <w:tr w:rsidR="00B90EF6" w14:paraId="338CF9DC" w14:textId="77777777" w:rsidTr="008B4BC5">
        <w:tc>
          <w:tcPr>
            <w:tcW w:w="1363" w:type="dxa"/>
          </w:tcPr>
          <w:p w14:paraId="30422264" w14:textId="70199E86" w:rsidR="00B90EF6" w:rsidRDefault="00B90EF6" w:rsidP="00420609">
            <w:r>
              <w:t>информатика</w:t>
            </w:r>
          </w:p>
        </w:tc>
        <w:tc>
          <w:tcPr>
            <w:tcW w:w="3925" w:type="dxa"/>
          </w:tcPr>
          <w:p w14:paraId="742E206E" w14:textId="11569D7E" w:rsidR="00B90EF6" w:rsidRDefault="00B90EF6" w:rsidP="00420609"/>
        </w:tc>
        <w:tc>
          <w:tcPr>
            <w:tcW w:w="4776" w:type="dxa"/>
            <w:gridSpan w:val="2"/>
          </w:tcPr>
          <w:p w14:paraId="78FA4098" w14:textId="49A1E7F2" w:rsidR="00B90EF6" w:rsidRDefault="00B90EF6" w:rsidP="00420609">
            <w:r w:rsidRPr="00B90EF6">
              <w:t>https://edu.skysmart.ru/student/dufolazizu</w:t>
            </w:r>
          </w:p>
        </w:tc>
      </w:tr>
      <w:tr w:rsidR="00420609" w14:paraId="25DEB589" w14:textId="77777777" w:rsidTr="003E5121">
        <w:tc>
          <w:tcPr>
            <w:tcW w:w="1363" w:type="dxa"/>
          </w:tcPr>
          <w:p w14:paraId="3253D8C6" w14:textId="538C301F" w:rsidR="00420609" w:rsidRDefault="005937E9" w:rsidP="00420609">
            <w:r>
              <w:t>география</w:t>
            </w:r>
          </w:p>
        </w:tc>
        <w:tc>
          <w:tcPr>
            <w:tcW w:w="3925" w:type="dxa"/>
          </w:tcPr>
          <w:p w14:paraId="55AFE50B" w14:textId="77CBFCF0" w:rsidR="00420609" w:rsidRPr="00167ED0" w:rsidRDefault="00420609" w:rsidP="00420609"/>
        </w:tc>
        <w:tc>
          <w:tcPr>
            <w:tcW w:w="2379" w:type="dxa"/>
          </w:tcPr>
          <w:p w14:paraId="57F2AAEA" w14:textId="77777777" w:rsidR="00420609" w:rsidRDefault="00420609" w:rsidP="00420609"/>
        </w:tc>
        <w:tc>
          <w:tcPr>
            <w:tcW w:w="2397" w:type="dxa"/>
          </w:tcPr>
          <w:p w14:paraId="1393BDA2" w14:textId="3B0C1A76" w:rsidR="00420609" w:rsidRDefault="005937E9" w:rsidP="00420609">
            <w:r w:rsidRPr="005937E9">
              <w:t>выписать основные отрасли, районы, центры ВПК. Прислать в скайп</w:t>
            </w:r>
          </w:p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82E10"/>
    <w:rsid w:val="001136A2"/>
    <w:rsid w:val="00167ED0"/>
    <w:rsid w:val="001D4497"/>
    <w:rsid w:val="001F2207"/>
    <w:rsid w:val="002777FB"/>
    <w:rsid w:val="00370E1C"/>
    <w:rsid w:val="003E5121"/>
    <w:rsid w:val="00420609"/>
    <w:rsid w:val="00422CD2"/>
    <w:rsid w:val="00454F1D"/>
    <w:rsid w:val="004F7123"/>
    <w:rsid w:val="00510846"/>
    <w:rsid w:val="00563591"/>
    <w:rsid w:val="005937E9"/>
    <w:rsid w:val="005F554C"/>
    <w:rsid w:val="00661011"/>
    <w:rsid w:val="00676A83"/>
    <w:rsid w:val="006C7C51"/>
    <w:rsid w:val="006E6C61"/>
    <w:rsid w:val="007469BB"/>
    <w:rsid w:val="007917D3"/>
    <w:rsid w:val="008C0B05"/>
    <w:rsid w:val="008D3139"/>
    <w:rsid w:val="009E2F4E"/>
    <w:rsid w:val="009E3859"/>
    <w:rsid w:val="00A52826"/>
    <w:rsid w:val="00A659EA"/>
    <w:rsid w:val="00AA0642"/>
    <w:rsid w:val="00AC0085"/>
    <w:rsid w:val="00AE4A70"/>
    <w:rsid w:val="00AF7101"/>
    <w:rsid w:val="00B775AA"/>
    <w:rsid w:val="00B90EF6"/>
    <w:rsid w:val="00BB2873"/>
    <w:rsid w:val="00C24326"/>
    <w:rsid w:val="00C46E30"/>
    <w:rsid w:val="00C82BAD"/>
    <w:rsid w:val="00C969CB"/>
    <w:rsid w:val="00D05583"/>
    <w:rsid w:val="00D20434"/>
    <w:rsid w:val="00D75714"/>
    <w:rsid w:val="00E93D0F"/>
    <w:rsid w:val="00EA3E68"/>
    <w:rsid w:val="00F067BE"/>
    <w:rsid w:val="00FC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7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45</cp:revision>
  <dcterms:created xsi:type="dcterms:W3CDTF">2021-11-08T03:09:00Z</dcterms:created>
  <dcterms:modified xsi:type="dcterms:W3CDTF">2021-11-10T05:50:00Z</dcterms:modified>
</cp:coreProperties>
</file>