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0"/>
        <w:gridCol w:w="2193"/>
        <w:gridCol w:w="2276"/>
        <w:gridCol w:w="2586"/>
      </w:tblGrid>
      <w:tr w:rsidR="002A612B" w14:paraId="46381A97" w14:textId="77777777" w:rsidTr="00BE6998">
        <w:tc>
          <w:tcPr>
            <w:tcW w:w="2290" w:type="dxa"/>
          </w:tcPr>
          <w:p w14:paraId="2CC2136C" w14:textId="77777777" w:rsidR="0089320C" w:rsidRPr="0089320C" w:rsidRDefault="0089320C">
            <w:r>
              <w:t>Предмет</w:t>
            </w:r>
          </w:p>
        </w:tc>
        <w:tc>
          <w:tcPr>
            <w:tcW w:w="2193" w:type="dxa"/>
          </w:tcPr>
          <w:p w14:paraId="2C6FDADF" w14:textId="77777777" w:rsidR="0089320C" w:rsidRDefault="002F6D5B">
            <w:r>
              <w:rPr>
                <w:lang w:val="en-US"/>
              </w:rPr>
              <w:t>8</w:t>
            </w:r>
            <w:r w:rsidR="0089320C">
              <w:t>А</w:t>
            </w:r>
          </w:p>
        </w:tc>
        <w:tc>
          <w:tcPr>
            <w:tcW w:w="2276" w:type="dxa"/>
          </w:tcPr>
          <w:p w14:paraId="5A2C5F2C" w14:textId="77777777" w:rsidR="0089320C" w:rsidRDefault="002F6D5B">
            <w:r>
              <w:rPr>
                <w:lang w:val="en-US"/>
              </w:rPr>
              <w:t>8</w:t>
            </w:r>
            <w:r w:rsidR="0089320C">
              <w:t>Б</w:t>
            </w:r>
          </w:p>
        </w:tc>
        <w:tc>
          <w:tcPr>
            <w:tcW w:w="2586" w:type="dxa"/>
          </w:tcPr>
          <w:p w14:paraId="734C03BB" w14:textId="77777777" w:rsidR="0089320C" w:rsidRDefault="002F6D5B">
            <w:r>
              <w:rPr>
                <w:lang w:val="en-US"/>
              </w:rPr>
              <w:t>8</w:t>
            </w:r>
            <w:r w:rsidR="0089320C">
              <w:t>В</w:t>
            </w:r>
          </w:p>
        </w:tc>
      </w:tr>
      <w:tr w:rsidR="002A612B" w14:paraId="1D08270C" w14:textId="77777777" w:rsidTr="00BE6998">
        <w:tc>
          <w:tcPr>
            <w:tcW w:w="2290" w:type="dxa"/>
          </w:tcPr>
          <w:p w14:paraId="7160DDDB" w14:textId="77777777" w:rsidR="0089320C" w:rsidRPr="003D2436" w:rsidRDefault="003D2436">
            <w:r>
              <w:t>обществознание</w:t>
            </w:r>
          </w:p>
        </w:tc>
        <w:tc>
          <w:tcPr>
            <w:tcW w:w="2193" w:type="dxa"/>
          </w:tcPr>
          <w:p w14:paraId="2C2C13F2" w14:textId="77777777" w:rsidR="0089320C" w:rsidRDefault="0089320C"/>
        </w:tc>
        <w:tc>
          <w:tcPr>
            <w:tcW w:w="2276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50"/>
            </w:tblGrid>
            <w:tr w:rsidR="00246CB8" w:rsidRPr="00C904D4" w14:paraId="2E48A4A4" w14:textId="77777777" w:rsidTr="00D81C98"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7F0AC" w14:textId="77777777" w:rsidR="00246CB8" w:rsidRPr="00C904D4" w:rsidRDefault="00246CB8" w:rsidP="00246CB8">
                  <w:pPr>
                    <w:rPr>
                      <w:rFonts w:ascii="Arial" w:hAnsi="Arial" w:cs="Arial"/>
                      <w:color w:val="000000"/>
                      <w:shd w:val="clear" w:color="auto" w:fill="F4F4F4"/>
                    </w:rPr>
                  </w:pPr>
                  <w:r w:rsidRPr="00C904D4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​</w:t>
                  </w:r>
                  <w:r w:rsidRPr="00C904D4">
                    <w:rPr>
                      <w:rFonts w:ascii="Arial" w:hAnsi="Arial" w:cs="Arial"/>
                      <w:color w:val="000000"/>
                      <w:shd w:val="clear" w:color="auto" w:fill="F4F4F4"/>
                    </w:rPr>
                    <w:t>​​</w:t>
                  </w:r>
                  <w:proofErr w:type="gramStart"/>
                  <w:r w:rsidRPr="00C904D4">
                    <w:rPr>
                      <w:rFonts w:ascii="Arial" w:hAnsi="Arial" w:cs="Arial"/>
                      <w:color w:val="000000"/>
                      <w:shd w:val="clear" w:color="auto" w:fill="F4F4F4"/>
                    </w:rPr>
                    <w:t>​§</w:t>
                  </w:r>
                  <w:proofErr w:type="gramEnd"/>
                  <w:r w:rsidRPr="00C904D4">
                    <w:rPr>
                      <w:rFonts w:ascii="Arial" w:hAnsi="Arial" w:cs="Arial"/>
                      <w:color w:val="000000"/>
                      <w:shd w:val="clear" w:color="auto" w:fill="F4F4F4"/>
                    </w:rPr>
                    <w:t xml:space="preserve">13 (11) читать, ответить на вопросы устно. Подготовка к контрольной работе, повторить </w:t>
                  </w:r>
                  <w:r w:rsidRPr="00C904D4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​</w:t>
                  </w:r>
                  <w:r w:rsidRPr="00C904D4">
                    <w:rPr>
                      <w:rFonts w:ascii="Arial" w:hAnsi="Arial" w:cs="Arial"/>
                      <w:color w:val="000000"/>
                      <w:shd w:val="clear" w:color="auto" w:fill="F4F4F4"/>
                    </w:rPr>
                    <w:t>​​</w:t>
                  </w:r>
                  <w:proofErr w:type="gramStart"/>
                  <w:r w:rsidRPr="00C904D4">
                    <w:rPr>
                      <w:rFonts w:ascii="Arial" w:hAnsi="Arial" w:cs="Arial"/>
                      <w:color w:val="000000"/>
                      <w:shd w:val="clear" w:color="auto" w:fill="F4F4F4"/>
                    </w:rPr>
                    <w:t>​§</w:t>
                  </w:r>
                  <w:proofErr w:type="gramEnd"/>
                  <w:r w:rsidRPr="00C904D4">
                    <w:rPr>
                      <w:rFonts w:ascii="Arial" w:hAnsi="Arial" w:cs="Arial"/>
                      <w:color w:val="000000"/>
                      <w:shd w:val="clear" w:color="auto" w:fill="F4F4F4"/>
                    </w:rPr>
                    <w:t>6-12 (5-10)</w:t>
                  </w:r>
                </w:p>
              </w:tc>
            </w:tr>
          </w:tbl>
          <w:p w14:paraId="3205E848" w14:textId="77777777" w:rsidR="0089320C" w:rsidRDefault="0089320C"/>
        </w:tc>
        <w:tc>
          <w:tcPr>
            <w:tcW w:w="2586" w:type="dxa"/>
          </w:tcPr>
          <w:p w14:paraId="27ACE2EE" w14:textId="77777777" w:rsidR="0089320C" w:rsidRDefault="003D2436">
            <w:r w:rsidRPr="003D2436">
              <w:t>§ 12,  выполнить карточку с 1 по 4 задания</w:t>
            </w:r>
          </w:p>
          <w:p w14:paraId="2E8A96F5" w14:textId="77777777" w:rsidR="002A612B" w:rsidRDefault="002A612B">
            <w:r>
              <w:rPr>
                <w:noProof/>
              </w:rPr>
              <w:drawing>
                <wp:inline distT="0" distB="0" distL="0" distR="0" wp14:anchorId="4549D4FF" wp14:editId="3C7D1C92">
                  <wp:extent cx="1496060" cy="3324831"/>
                  <wp:effectExtent l="0" t="0" r="889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497" cy="335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E0E52" w14:textId="77777777" w:rsidR="002A612B" w:rsidRDefault="002A612B">
            <w:r>
              <w:rPr>
                <w:noProof/>
              </w:rPr>
              <w:drawing>
                <wp:inline distT="0" distB="0" distL="0" distR="0" wp14:anchorId="26BDD007" wp14:editId="5AE25EDA">
                  <wp:extent cx="1498366" cy="3329957"/>
                  <wp:effectExtent l="0" t="0" r="698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75" cy="336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12B" w14:paraId="31A8BA42" w14:textId="77777777" w:rsidTr="00BE6998">
        <w:tc>
          <w:tcPr>
            <w:tcW w:w="2290" w:type="dxa"/>
          </w:tcPr>
          <w:p w14:paraId="5CCEC73B" w14:textId="77777777" w:rsidR="0089320C" w:rsidRPr="003D62D6" w:rsidRDefault="003D62D6">
            <w:r>
              <w:t>Русский язык</w:t>
            </w:r>
          </w:p>
        </w:tc>
        <w:tc>
          <w:tcPr>
            <w:tcW w:w="2193" w:type="dxa"/>
          </w:tcPr>
          <w:p w14:paraId="03BE1467" w14:textId="77777777" w:rsidR="0089320C" w:rsidRDefault="0089320C"/>
        </w:tc>
        <w:tc>
          <w:tcPr>
            <w:tcW w:w="2276" w:type="dxa"/>
          </w:tcPr>
          <w:p w14:paraId="2E217176" w14:textId="77777777" w:rsidR="0089320C" w:rsidRDefault="0089320C"/>
        </w:tc>
        <w:tc>
          <w:tcPr>
            <w:tcW w:w="2586" w:type="dxa"/>
          </w:tcPr>
          <w:p w14:paraId="540A7EA1" w14:textId="77777777" w:rsidR="0089320C" w:rsidRDefault="003D62D6">
            <w:r w:rsidRPr="003D62D6">
              <w:t>выполнить кр на сайте учи ру (задание от 17 декабря)</w:t>
            </w:r>
          </w:p>
        </w:tc>
      </w:tr>
      <w:tr w:rsidR="007F2EDC" w14:paraId="68908759" w14:textId="77777777" w:rsidTr="00D909F6">
        <w:tc>
          <w:tcPr>
            <w:tcW w:w="2290" w:type="dxa"/>
          </w:tcPr>
          <w:p w14:paraId="30FE52AA" w14:textId="77777777" w:rsidR="007F2EDC" w:rsidRPr="001067AE" w:rsidRDefault="007F2EDC">
            <w:r>
              <w:t>алгебра</w:t>
            </w:r>
          </w:p>
        </w:tc>
        <w:tc>
          <w:tcPr>
            <w:tcW w:w="2193" w:type="dxa"/>
          </w:tcPr>
          <w:p w14:paraId="27B611AF" w14:textId="77777777" w:rsidR="007F2EDC" w:rsidRDefault="007F2EDC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​с. 94 № 416, 417</w:t>
            </w:r>
          </w:p>
        </w:tc>
        <w:tc>
          <w:tcPr>
            <w:tcW w:w="4862" w:type="dxa"/>
            <w:gridSpan w:val="2"/>
          </w:tcPr>
          <w:p w14:paraId="0C16FA64" w14:textId="4D86D8F9" w:rsidR="007F2EDC" w:rsidRDefault="007F2EDC"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п. 18, № 415, выполнение карточек на учи.ру</w:t>
            </w:r>
          </w:p>
        </w:tc>
      </w:tr>
      <w:tr w:rsidR="002A612B" w14:paraId="400ABFCB" w14:textId="77777777" w:rsidTr="00BE6998">
        <w:tc>
          <w:tcPr>
            <w:tcW w:w="2290" w:type="dxa"/>
          </w:tcPr>
          <w:p w14:paraId="0BA543F1" w14:textId="77777777" w:rsidR="0089320C" w:rsidRPr="002F40C0" w:rsidRDefault="002F40C0">
            <w:r>
              <w:t>литература</w:t>
            </w:r>
          </w:p>
        </w:tc>
        <w:tc>
          <w:tcPr>
            <w:tcW w:w="2193" w:type="dxa"/>
          </w:tcPr>
          <w:p w14:paraId="5E2C2986" w14:textId="77777777" w:rsidR="0089320C" w:rsidRDefault="0089320C"/>
        </w:tc>
        <w:tc>
          <w:tcPr>
            <w:tcW w:w="2276" w:type="dxa"/>
          </w:tcPr>
          <w:p w14:paraId="5F41E3A0" w14:textId="77777777" w:rsidR="0089320C" w:rsidRDefault="002F40C0">
            <w:r w:rsidRPr="002F40C0">
              <w:t>читать главы 1-3"Капитанской дочки ", объяснить роль эпиграфов, составить план</w:t>
            </w:r>
          </w:p>
        </w:tc>
        <w:tc>
          <w:tcPr>
            <w:tcW w:w="2586" w:type="dxa"/>
          </w:tcPr>
          <w:p w14:paraId="7DC66B2E" w14:textId="77777777" w:rsidR="0089320C" w:rsidRDefault="0089320C"/>
        </w:tc>
      </w:tr>
      <w:tr w:rsidR="002A612B" w14:paraId="70D3A090" w14:textId="77777777" w:rsidTr="00BE6998">
        <w:tc>
          <w:tcPr>
            <w:tcW w:w="2290" w:type="dxa"/>
          </w:tcPr>
          <w:p w14:paraId="776CA0CA" w14:textId="77777777" w:rsidR="0089320C" w:rsidRDefault="0089320C"/>
        </w:tc>
        <w:tc>
          <w:tcPr>
            <w:tcW w:w="2193" w:type="dxa"/>
          </w:tcPr>
          <w:p w14:paraId="1D61619E" w14:textId="77777777" w:rsidR="0089320C" w:rsidRDefault="0089320C"/>
        </w:tc>
        <w:tc>
          <w:tcPr>
            <w:tcW w:w="2276" w:type="dxa"/>
          </w:tcPr>
          <w:p w14:paraId="3BEAA42B" w14:textId="77777777" w:rsidR="0089320C" w:rsidRDefault="0089320C"/>
        </w:tc>
        <w:tc>
          <w:tcPr>
            <w:tcW w:w="2586" w:type="dxa"/>
          </w:tcPr>
          <w:p w14:paraId="33A8E12F" w14:textId="77777777" w:rsidR="0089320C" w:rsidRDefault="0089320C"/>
        </w:tc>
      </w:tr>
      <w:tr w:rsidR="00C14456" w14:paraId="1F7E769F" w14:textId="77777777" w:rsidTr="00BE6998">
        <w:tc>
          <w:tcPr>
            <w:tcW w:w="2290" w:type="dxa"/>
          </w:tcPr>
          <w:p w14:paraId="01C3A203" w14:textId="49F80505" w:rsidR="00C14456" w:rsidRDefault="00C14456" w:rsidP="00C14456">
            <w:r>
              <w:lastRenderedPageBreak/>
              <w:t>история</w:t>
            </w:r>
          </w:p>
        </w:tc>
        <w:tc>
          <w:tcPr>
            <w:tcW w:w="2193" w:type="dxa"/>
          </w:tcPr>
          <w:p w14:paraId="492AFD91" w14:textId="3013E2A0" w:rsidR="00C14456" w:rsidRDefault="00C14456" w:rsidP="00C14456">
            <w:r w:rsidRPr="00C904D4">
              <w:rPr>
                <w:rFonts w:ascii="Arial" w:hAnsi="Arial" w:cs="Arial"/>
                <w:color w:val="000000"/>
                <w:shd w:val="clear" w:color="auto" w:fill="F4F4F4"/>
              </w:rPr>
              <w:t>§20 читать (учебник История Нового времени 7 класс), стр.182-184</w:t>
            </w:r>
          </w:p>
        </w:tc>
        <w:tc>
          <w:tcPr>
            <w:tcW w:w="2276" w:type="dxa"/>
          </w:tcPr>
          <w:p w14:paraId="114E9187" w14:textId="6473DC79" w:rsidR="00C14456" w:rsidRDefault="00C14456" w:rsidP="00C14456">
            <w:r w:rsidRPr="00C904D4">
              <w:rPr>
                <w:rFonts w:ascii="Arial" w:hAnsi="Arial" w:cs="Arial"/>
                <w:color w:val="000000"/>
                <w:shd w:val="clear" w:color="auto" w:fill="F4F4F4"/>
              </w:rPr>
              <w:t>§21 (учебник История Нового времени 7 класс), составить таблицу "Деятели художественной культуры Просвещения"</w:t>
            </w:r>
          </w:p>
        </w:tc>
        <w:tc>
          <w:tcPr>
            <w:tcW w:w="2586" w:type="dxa"/>
          </w:tcPr>
          <w:p w14:paraId="0E31971A" w14:textId="77777777" w:rsidR="00C14456" w:rsidRDefault="00C14456" w:rsidP="00C14456"/>
        </w:tc>
      </w:tr>
      <w:tr w:rsidR="00C14456" w14:paraId="4757FF1F" w14:textId="77777777" w:rsidTr="00BE6998">
        <w:tc>
          <w:tcPr>
            <w:tcW w:w="2290" w:type="dxa"/>
          </w:tcPr>
          <w:p w14:paraId="519971C0" w14:textId="77777777" w:rsidR="00C14456" w:rsidRDefault="00C14456" w:rsidP="00C14456"/>
        </w:tc>
        <w:tc>
          <w:tcPr>
            <w:tcW w:w="2193" w:type="dxa"/>
          </w:tcPr>
          <w:p w14:paraId="06ADB13D" w14:textId="77777777" w:rsidR="00C14456" w:rsidRDefault="00C14456" w:rsidP="00C14456"/>
        </w:tc>
        <w:tc>
          <w:tcPr>
            <w:tcW w:w="2276" w:type="dxa"/>
          </w:tcPr>
          <w:p w14:paraId="50752682" w14:textId="77777777" w:rsidR="00C14456" w:rsidRDefault="00C14456" w:rsidP="00C14456"/>
        </w:tc>
        <w:tc>
          <w:tcPr>
            <w:tcW w:w="2586" w:type="dxa"/>
          </w:tcPr>
          <w:p w14:paraId="39532FA7" w14:textId="77777777" w:rsidR="00C14456" w:rsidRDefault="00C14456" w:rsidP="00C14456"/>
        </w:tc>
      </w:tr>
    </w:tbl>
    <w:p w14:paraId="15E31FDB" w14:textId="77777777" w:rsidR="00037BCC" w:rsidRDefault="00037BCC"/>
    <w:sectPr w:rsidR="00037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20C"/>
    <w:rsid w:val="00037BCC"/>
    <w:rsid w:val="001067AE"/>
    <w:rsid w:val="00246CB8"/>
    <w:rsid w:val="002A612B"/>
    <w:rsid w:val="002F40C0"/>
    <w:rsid w:val="002F6D5B"/>
    <w:rsid w:val="003D2436"/>
    <w:rsid w:val="003D62D6"/>
    <w:rsid w:val="007F2EDC"/>
    <w:rsid w:val="0089320C"/>
    <w:rsid w:val="00BE6998"/>
    <w:rsid w:val="00C1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9F826"/>
  <w15:chartTrackingRefBased/>
  <w15:docId w15:val="{600A16DA-A15B-4FA5-A93F-5FE22026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3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</cp:revision>
  <dcterms:created xsi:type="dcterms:W3CDTF">2021-12-16T10:35:00Z</dcterms:created>
  <dcterms:modified xsi:type="dcterms:W3CDTF">2021-12-17T03:04:00Z</dcterms:modified>
</cp:coreProperties>
</file>