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786"/>
        <w:gridCol w:w="2778"/>
        <w:gridCol w:w="6352"/>
      </w:tblGrid>
      <w:tr w:rsidR="00CB66ED" w14:paraId="238099B1" w14:textId="77777777" w:rsidTr="00541521">
        <w:tc>
          <w:tcPr>
            <w:tcW w:w="1370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167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6379" w:type="dxa"/>
          </w:tcPr>
          <w:p w14:paraId="78F32934" w14:textId="335E10A8" w:rsidR="00CB66ED" w:rsidRDefault="00CB66ED">
            <w:r>
              <w:t>10Б</w:t>
            </w:r>
          </w:p>
        </w:tc>
      </w:tr>
      <w:tr w:rsidR="00457222" w14:paraId="74622EF6" w14:textId="77777777" w:rsidTr="00541521">
        <w:tc>
          <w:tcPr>
            <w:tcW w:w="1370" w:type="dxa"/>
          </w:tcPr>
          <w:p w14:paraId="1794E110" w14:textId="227A6F4A" w:rsidR="00457222" w:rsidRDefault="004D2070" w:rsidP="00457222">
            <w:r>
              <w:t xml:space="preserve">Математика </w:t>
            </w:r>
            <w:r w:rsidR="00AA61B9">
              <w:t>электив</w:t>
            </w:r>
          </w:p>
        </w:tc>
        <w:tc>
          <w:tcPr>
            <w:tcW w:w="3167" w:type="dxa"/>
          </w:tcPr>
          <w:p w14:paraId="458ADA69" w14:textId="61FBF288" w:rsidR="00457222" w:rsidRDefault="004D2070" w:rsidP="00457222">
            <w:r w:rsidRPr="004D2070">
              <w:t>задачи в тетради</w:t>
            </w:r>
          </w:p>
        </w:tc>
        <w:tc>
          <w:tcPr>
            <w:tcW w:w="6379" w:type="dxa"/>
          </w:tcPr>
          <w:p w14:paraId="7AE9BF70" w14:textId="08E926D1" w:rsidR="00457222" w:rsidRDefault="00457222" w:rsidP="00457222"/>
        </w:tc>
      </w:tr>
      <w:tr w:rsidR="008D0CF0" w14:paraId="22781F9F" w14:textId="77777777" w:rsidTr="00541521">
        <w:tc>
          <w:tcPr>
            <w:tcW w:w="1370" w:type="dxa"/>
          </w:tcPr>
          <w:p w14:paraId="48751FE0" w14:textId="5A072C35" w:rsidR="008D0CF0" w:rsidRDefault="008D0CF0" w:rsidP="00457222">
            <w:r>
              <w:t>история</w:t>
            </w:r>
          </w:p>
        </w:tc>
        <w:tc>
          <w:tcPr>
            <w:tcW w:w="3167" w:type="dxa"/>
          </w:tcPr>
          <w:p w14:paraId="5054A9B8" w14:textId="77777777" w:rsidR="008D0CF0" w:rsidRPr="004D2070" w:rsidRDefault="008D0CF0" w:rsidP="00457222"/>
        </w:tc>
        <w:tc>
          <w:tcPr>
            <w:tcW w:w="6379" w:type="dxa"/>
          </w:tcPr>
          <w:p w14:paraId="5AFFCD69" w14:textId="4F5D9238" w:rsidR="008D0CF0" w:rsidRDefault="008D0CF0" w:rsidP="00457222">
            <w:r w:rsidRPr="008D0CF0">
              <w:t>§15-17, повторить основные понятия по темам "Индустриализация и коллективизация""</w:t>
            </w:r>
          </w:p>
        </w:tc>
      </w:tr>
      <w:tr w:rsidR="00837FA9" w14:paraId="34355F9D" w14:textId="77777777" w:rsidTr="00541521">
        <w:tc>
          <w:tcPr>
            <w:tcW w:w="1370" w:type="dxa"/>
          </w:tcPr>
          <w:p w14:paraId="0CC74F59" w14:textId="1C963661" w:rsidR="00837FA9" w:rsidRDefault="00837FA9" w:rsidP="00457222">
            <w:r>
              <w:t>обществознание</w:t>
            </w:r>
          </w:p>
        </w:tc>
        <w:tc>
          <w:tcPr>
            <w:tcW w:w="3167" w:type="dxa"/>
          </w:tcPr>
          <w:p w14:paraId="553BAE45" w14:textId="77777777" w:rsidR="00837FA9" w:rsidRPr="004D2070" w:rsidRDefault="00837FA9" w:rsidP="00457222"/>
        </w:tc>
        <w:tc>
          <w:tcPr>
            <w:tcW w:w="6379" w:type="dxa"/>
          </w:tcPr>
          <w:p w14:paraId="6D997BF5" w14:textId="18CB7AD6" w:rsidR="00837FA9" w:rsidRPr="008D0CF0" w:rsidRDefault="00837FA9" w:rsidP="00457222">
            <w:r w:rsidRPr="00837FA9">
              <w:t>§20-21, повторение понятий по теме "Противоправное поведение"</w:t>
            </w:r>
          </w:p>
        </w:tc>
      </w:tr>
      <w:tr w:rsidR="00457222" w14:paraId="70AEA7BA" w14:textId="77777777" w:rsidTr="00541521">
        <w:tc>
          <w:tcPr>
            <w:tcW w:w="1370" w:type="dxa"/>
          </w:tcPr>
          <w:p w14:paraId="75B07632" w14:textId="39C5B703" w:rsidR="00457222" w:rsidRDefault="00D4373C" w:rsidP="00457222">
            <w:r>
              <w:t>алгебра</w:t>
            </w:r>
          </w:p>
        </w:tc>
        <w:tc>
          <w:tcPr>
            <w:tcW w:w="9546" w:type="dxa"/>
            <w:gridSpan w:val="2"/>
          </w:tcPr>
          <w:p w14:paraId="3289EF50" w14:textId="22CE0228" w:rsidR="00457222" w:rsidRDefault="00D4373C" w:rsidP="00457222">
            <w:pPr>
              <w:jc w:val="center"/>
            </w:pPr>
            <w:r w:rsidRPr="00D4373C">
              <w:t>№20.9 (а), 19.17 (в), 19.18 (в), решу ЕГЭ</w:t>
            </w:r>
          </w:p>
        </w:tc>
      </w:tr>
      <w:tr w:rsidR="00457222" w14:paraId="5CAE758E" w14:textId="77777777" w:rsidTr="00541521">
        <w:tc>
          <w:tcPr>
            <w:tcW w:w="1370" w:type="dxa"/>
          </w:tcPr>
          <w:p w14:paraId="4B0005F6" w14:textId="5882362F" w:rsidR="00457222" w:rsidRPr="008F25FE" w:rsidRDefault="00242146" w:rsidP="00457222">
            <w:r>
              <w:t>Русский язык</w:t>
            </w:r>
          </w:p>
        </w:tc>
        <w:tc>
          <w:tcPr>
            <w:tcW w:w="3167" w:type="dxa"/>
          </w:tcPr>
          <w:p w14:paraId="5AF1947E" w14:textId="77777777" w:rsidR="00457222" w:rsidRDefault="00457222" w:rsidP="00457222"/>
        </w:tc>
        <w:tc>
          <w:tcPr>
            <w:tcW w:w="6379" w:type="dxa"/>
          </w:tcPr>
          <w:p w14:paraId="4D5BF900" w14:textId="77777777" w:rsidR="00457222" w:rsidRDefault="00242146" w:rsidP="00457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теорию по теме «Отличие союзов от созвучных сочетаний слов». Решение карточки</w:t>
            </w:r>
          </w:p>
          <w:p w14:paraId="00DA95B8" w14:textId="36CEF4E3" w:rsidR="00242146" w:rsidRPr="008F25FE" w:rsidRDefault="00242146" w:rsidP="00457222"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56CF3" wp14:editId="3FC570BC">
                  <wp:extent cx="3860881" cy="1384089"/>
                  <wp:effectExtent l="0" t="0" r="6350" b="6985"/>
                  <wp:docPr id="1" name="Рисунок 1" descr="C:\Users\Пользователь\Downloads\2022-02-02_07-49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2022-02-02_07-49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86" cy="13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22" w14:paraId="0CFDC807" w14:textId="77777777" w:rsidTr="00541521">
        <w:tc>
          <w:tcPr>
            <w:tcW w:w="1370" w:type="dxa"/>
          </w:tcPr>
          <w:p w14:paraId="2BE0ADE4" w14:textId="210C66B9" w:rsidR="00457222" w:rsidRDefault="00DA17B9" w:rsidP="00457222">
            <w:r>
              <w:t>физика</w:t>
            </w:r>
          </w:p>
        </w:tc>
        <w:tc>
          <w:tcPr>
            <w:tcW w:w="3167" w:type="dxa"/>
          </w:tcPr>
          <w:p w14:paraId="657BD8F2" w14:textId="44600128" w:rsidR="00457222" w:rsidRDefault="00DA17B9" w:rsidP="00372421">
            <w:r>
              <w:rPr>
                <w:color w:val="000000"/>
                <w:sz w:val="27"/>
                <w:szCs w:val="27"/>
              </w:rPr>
              <w:t>Пар. 80-83 повторить, задачи 3, 4 на С. 275, задача не из учебника: Паровая турбина расходует 350 г дизельного топлива для производства 1 кВт*ч электроэнергии. Турбину крутит перегретый водяной пар, рабочая температура которого 250 градусов Цельсия. Отработанный пар охлаждается и конденсируется в резервуаре с температурой 30 градусов Цельсия. Вычислите фактический КПД турбины и сравните его с КПД идеальной тепловой машины, работающей в аналогичных условиях.</w:t>
            </w:r>
          </w:p>
        </w:tc>
        <w:tc>
          <w:tcPr>
            <w:tcW w:w="6379" w:type="dxa"/>
          </w:tcPr>
          <w:p w14:paraId="5B3EA2F0" w14:textId="49D21591" w:rsidR="00457222" w:rsidRDefault="00457222" w:rsidP="007E2D5A"/>
        </w:tc>
      </w:tr>
      <w:tr w:rsidR="00457222" w14:paraId="5CC25436" w14:textId="77777777" w:rsidTr="00541521">
        <w:tc>
          <w:tcPr>
            <w:tcW w:w="1370" w:type="dxa"/>
          </w:tcPr>
          <w:p w14:paraId="7EEF6B2A" w14:textId="0AB11C4C" w:rsidR="00457222" w:rsidRDefault="00457222" w:rsidP="00457222"/>
        </w:tc>
        <w:tc>
          <w:tcPr>
            <w:tcW w:w="9546" w:type="dxa"/>
            <w:gridSpan w:val="2"/>
          </w:tcPr>
          <w:p w14:paraId="0BE14936" w14:textId="25460817" w:rsidR="00457222" w:rsidRDefault="00457222" w:rsidP="00457222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11CF0"/>
    <w:rsid w:val="001500B6"/>
    <w:rsid w:val="00242146"/>
    <w:rsid w:val="00372421"/>
    <w:rsid w:val="004019B3"/>
    <w:rsid w:val="00457222"/>
    <w:rsid w:val="004D2070"/>
    <w:rsid w:val="00541521"/>
    <w:rsid w:val="0072151F"/>
    <w:rsid w:val="007242A9"/>
    <w:rsid w:val="0078066B"/>
    <w:rsid w:val="007E2D5A"/>
    <w:rsid w:val="007E5998"/>
    <w:rsid w:val="00836073"/>
    <w:rsid w:val="00837FA9"/>
    <w:rsid w:val="008D0CF0"/>
    <w:rsid w:val="008D4E45"/>
    <w:rsid w:val="008F25FE"/>
    <w:rsid w:val="00A91592"/>
    <w:rsid w:val="00AA61B9"/>
    <w:rsid w:val="00AC0AA6"/>
    <w:rsid w:val="00AF604B"/>
    <w:rsid w:val="00B953E8"/>
    <w:rsid w:val="00BC3911"/>
    <w:rsid w:val="00CB66ED"/>
    <w:rsid w:val="00D138E0"/>
    <w:rsid w:val="00D4373C"/>
    <w:rsid w:val="00DA17B9"/>
    <w:rsid w:val="00DD384E"/>
    <w:rsid w:val="00E123B9"/>
    <w:rsid w:val="00EA31B7"/>
    <w:rsid w:val="00F476DB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32</cp:revision>
  <dcterms:created xsi:type="dcterms:W3CDTF">2022-01-31T02:52:00Z</dcterms:created>
  <dcterms:modified xsi:type="dcterms:W3CDTF">2022-02-02T03:45:00Z</dcterms:modified>
</cp:coreProperties>
</file>