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96"/>
        <w:gridCol w:w="2127"/>
        <w:gridCol w:w="4536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984DC9">
        <w:tc>
          <w:tcPr>
            <w:tcW w:w="1440" w:type="dxa"/>
          </w:tcPr>
          <w:p w14:paraId="0051BAB2" w14:textId="0AF691AD" w:rsidR="00273A14" w:rsidRDefault="00273A14" w:rsidP="00273A14">
            <w:r>
              <w:t>математика</w:t>
            </w:r>
          </w:p>
        </w:tc>
        <w:tc>
          <w:tcPr>
            <w:tcW w:w="3096" w:type="dxa"/>
          </w:tcPr>
          <w:p w14:paraId="5A73FB5B" w14:textId="4E45F3BF" w:rsidR="00273A14" w:rsidRDefault="00273A14" w:rsidP="00273A1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выполнение карточки с контрольными заданиями</w:t>
            </w:r>
          </w:p>
        </w:tc>
        <w:tc>
          <w:tcPr>
            <w:tcW w:w="6663" w:type="dxa"/>
            <w:gridSpan w:val="2"/>
          </w:tcPr>
          <w:p w14:paraId="4D532E14" w14:textId="44DC2722" w:rsidR="00273A14" w:rsidRDefault="00273A14" w:rsidP="00273A14">
            <w:pPr>
              <w:jc w:val="center"/>
            </w:pPr>
            <w:r w:rsidRPr="001A0E89">
              <w:t>№ 1043, 1044, 1050</w:t>
            </w:r>
          </w:p>
        </w:tc>
      </w:tr>
      <w:tr w:rsidR="00273A14" w14:paraId="33FAF3DB" w14:textId="77777777" w:rsidTr="00984DC9">
        <w:tc>
          <w:tcPr>
            <w:tcW w:w="1440" w:type="dxa"/>
          </w:tcPr>
          <w:p w14:paraId="3A005F7C" w14:textId="5C388918" w:rsidR="00273A14" w:rsidRDefault="00273A14" w:rsidP="00273A14">
            <w:r>
              <w:t>Русский язык</w:t>
            </w:r>
          </w:p>
        </w:tc>
        <w:tc>
          <w:tcPr>
            <w:tcW w:w="3096" w:type="dxa"/>
          </w:tcPr>
          <w:p w14:paraId="3B5BDCC2" w14:textId="3F9F5755" w:rsidR="00273A14" w:rsidRDefault="00273A14" w:rsidP="00273A14"/>
        </w:tc>
        <w:tc>
          <w:tcPr>
            <w:tcW w:w="2127" w:type="dxa"/>
          </w:tcPr>
          <w:p w14:paraId="4E30C79B" w14:textId="71DF4805" w:rsidR="00273A14" w:rsidRDefault="00273A14" w:rsidP="00273A14">
            <w:r w:rsidRPr="006410CA">
              <w:t xml:space="preserve">​Выполнить проверочную работу на </w:t>
            </w:r>
            <w:proofErr w:type="spellStart"/>
            <w:r w:rsidRPr="006410CA">
              <w:t>учи.ру</w:t>
            </w:r>
            <w:proofErr w:type="spellEnd"/>
            <w:r w:rsidRPr="006410CA">
              <w:t>, упр.477 (п.)</w:t>
            </w:r>
          </w:p>
        </w:tc>
        <w:tc>
          <w:tcPr>
            <w:tcW w:w="4536" w:type="dxa"/>
          </w:tcPr>
          <w:p w14:paraId="406669F0" w14:textId="6F703B49" w:rsidR="00273A14" w:rsidRDefault="00273A14" w:rsidP="00273A14"/>
        </w:tc>
      </w:tr>
      <w:tr w:rsidR="00273A14" w14:paraId="20E27EE9" w14:textId="77777777" w:rsidTr="00984DC9">
        <w:tc>
          <w:tcPr>
            <w:tcW w:w="1440" w:type="dxa"/>
          </w:tcPr>
          <w:p w14:paraId="3E783D97" w14:textId="72F3BAD9" w:rsidR="00273A14" w:rsidRDefault="00273A14" w:rsidP="00273A14">
            <w:r>
              <w:t>литература</w:t>
            </w:r>
          </w:p>
        </w:tc>
        <w:tc>
          <w:tcPr>
            <w:tcW w:w="3096" w:type="dxa"/>
          </w:tcPr>
          <w:p w14:paraId="25DFA9EA" w14:textId="2A2C8292" w:rsidR="00273A14" w:rsidRDefault="00273A14" w:rsidP="00273A14">
            <w:r>
              <w:t>ч</w:t>
            </w:r>
            <w:r w:rsidRPr="00B10BE7">
              <w:t>итать сказку "Волшебное кольцо", вопросы (устно);</w:t>
            </w:r>
          </w:p>
        </w:tc>
        <w:tc>
          <w:tcPr>
            <w:tcW w:w="2127" w:type="dxa"/>
          </w:tcPr>
          <w:p w14:paraId="10864A9B" w14:textId="3F7FF079" w:rsidR="00273A14" w:rsidRDefault="00273A14" w:rsidP="00273A14">
            <w:r w:rsidRPr="00495102">
              <w:t xml:space="preserve">Сообщение о жизни и творчестве </w:t>
            </w:r>
            <w:proofErr w:type="spellStart"/>
            <w:r w:rsidRPr="00495102">
              <w:t>А.Платонова</w:t>
            </w:r>
            <w:proofErr w:type="spellEnd"/>
            <w:r w:rsidRPr="00495102">
              <w:t xml:space="preserve"> (можно аудиозапись сообщения). Чтение сказки "Волшебное кольцо"</w:t>
            </w:r>
          </w:p>
        </w:tc>
        <w:tc>
          <w:tcPr>
            <w:tcW w:w="4536" w:type="dxa"/>
          </w:tcPr>
          <w:p w14:paraId="0AE8D28F" w14:textId="4C825A09" w:rsidR="00273A14" w:rsidRPr="00FB583B" w:rsidRDefault="00273A14" w:rsidP="00273A14">
            <w:proofErr w:type="spellStart"/>
            <w:r w:rsidRPr="002F2810">
              <w:t>вопр</w:t>
            </w:r>
            <w:proofErr w:type="spellEnd"/>
            <w:r w:rsidRPr="002F2810">
              <w:t>. 1,2 под двойной стрелкой (письменно) после сказки "Волшебное кольцо"</w:t>
            </w:r>
          </w:p>
        </w:tc>
      </w:tr>
      <w:tr w:rsidR="00273A14" w14:paraId="158B4934" w14:textId="77777777" w:rsidTr="00984DC9">
        <w:tc>
          <w:tcPr>
            <w:tcW w:w="1440" w:type="dxa"/>
          </w:tcPr>
          <w:p w14:paraId="3D69DFF7" w14:textId="63FE6A80" w:rsidR="00273A14" w:rsidRDefault="00273A14" w:rsidP="00273A14"/>
        </w:tc>
        <w:tc>
          <w:tcPr>
            <w:tcW w:w="3096" w:type="dxa"/>
          </w:tcPr>
          <w:p w14:paraId="21C1E48B" w14:textId="77777777" w:rsidR="00273A14" w:rsidRDefault="00273A14" w:rsidP="00273A14"/>
        </w:tc>
        <w:tc>
          <w:tcPr>
            <w:tcW w:w="2127" w:type="dxa"/>
          </w:tcPr>
          <w:p w14:paraId="26696BDC" w14:textId="290C9D61" w:rsidR="00273A14" w:rsidRDefault="00273A14" w:rsidP="00273A14"/>
        </w:tc>
        <w:tc>
          <w:tcPr>
            <w:tcW w:w="4536" w:type="dxa"/>
          </w:tcPr>
          <w:p w14:paraId="355B95B6" w14:textId="6B69A20C" w:rsidR="00273A14" w:rsidRDefault="00273A14" w:rsidP="00273A14"/>
        </w:tc>
      </w:tr>
      <w:tr w:rsidR="00273A14" w14:paraId="64DA423A" w14:textId="77777777" w:rsidTr="00984DC9">
        <w:tc>
          <w:tcPr>
            <w:tcW w:w="1440" w:type="dxa"/>
          </w:tcPr>
          <w:p w14:paraId="458E1A99" w14:textId="4DCE63BB" w:rsidR="00273A14" w:rsidRDefault="00273A14" w:rsidP="00273A14"/>
        </w:tc>
        <w:tc>
          <w:tcPr>
            <w:tcW w:w="3096" w:type="dxa"/>
          </w:tcPr>
          <w:p w14:paraId="779F2A82" w14:textId="29877CE0" w:rsidR="00273A14" w:rsidRDefault="00273A14" w:rsidP="00273A14"/>
        </w:tc>
        <w:tc>
          <w:tcPr>
            <w:tcW w:w="2127" w:type="dxa"/>
          </w:tcPr>
          <w:p w14:paraId="302EAFA5" w14:textId="7BFFDF77" w:rsidR="00273A14" w:rsidRDefault="00273A14" w:rsidP="00273A14"/>
        </w:tc>
        <w:tc>
          <w:tcPr>
            <w:tcW w:w="4536" w:type="dxa"/>
          </w:tcPr>
          <w:p w14:paraId="0A150E82" w14:textId="3248AFA8" w:rsidR="00273A14" w:rsidRDefault="00273A14" w:rsidP="00273A14"/>
        </w:tc>
      </w:tr>
      <w:tr w:rsidR="00273A14" w14:paraId="4C25F22A" w14:textId="77777777" w:rsidTr="00984DC9">
        <w:tc>
          <w:tcPr>
            <w:tcW w:w="1440" w:type="dxa"/>
          </w:tcPr>
          <w:p w14:paraId="378CF384" w14:textId="252C12F6" w:rsidR="00273A14" w:rsidRDefault="00273A14" w:rsidP="00273A14"/>
        </w:tc>
        <w:tc>
          <w:tcPr>
            <w:tcW w:w="3096" w:type="dxa"/>
          </w:tcPr>
          <w:p w14:paraId="3566DDEE" w14:textId="6079367C" w:rsidR="00273A14" w:rsidRPr="00B73309" w:rsidRDefault="00273A14" w:rsidP="00273A14"/>
        </w:tc>
        <w:tc>
          <w:tcPr>
            <w:tcW w:w="2127" w:type="dxa"/>
          </w:tcPr>
          <w:p w14:paraId="465CB82C" w14:textId="77777777" w:rsidR="00273A14" w:rsidRDefault="00273A14" w:rsidP="00273A14"/>
        </w:tc>
        <w:tc>
          <w:tcPr>
            <w:tcW w:w="4536" w:type="dxa"/>
          </w:tcPr>
          <w:p w14:paraId="6E12391D" w14:textId="01D4EC48" w:rsidR="00273A14" w:rsidRPr="00B73309" w:rsidRDefault="00273A14" w:rsidP="00273A14"/>
        </w:tc>
      </w:tr>
      <w:tr w:rsidR="00273A14" w14:paraId="57860BBB" w14:textId="77777777" w:rsidTr="00984DC9">
        <w:tc>
          <w:tcPr>
            <w:tcW w:w="1440" w:type="dxa"/>
          </w:tcPr>
          <w:p w14:paraId="2B09DC50" w14:textId="519DA51E" w:rsidR="00273A14" w:rsidRDefault="00273A14" w:rsidP="00273A14"/>
        </w:tc>
        <w:tc>
          <w:tcPr>
            <w:tcW w:w="5223" w:type="dxa"/>
            <w:gridSpan w:val="2"/>
          </w:tcPr>
          <w:p w14:paraId="545A60AF" w14:textId="33320704" w:rsidR="00273A14" w:rsidRPr="006E7D0F" w:rsidRDefault="00273A14" w:rsidP="00273A14">
            <w:pPr>
              <w:jc w:val="center"/>
            </w:pPr>
          </w:p>
        </w:tc>
        <w:tc>
          <w:tcPr>
            <w:tcW w:w="4536" w:type="dxa"/>
          </w:tcPr>
          <w:p w14:paraId="2A3BE9D3" w14:textId="77777777" w:rsidR="00273A14" w:rsidRDefault="00273A14" w:rsidP="00273A14"/>
        </w:tc>
      </w:tr>
      <w:tr w:rsidR="00273A14" w14:paraId="170B1FE3" w14:textId="77777777" w:rsidTr="00984DC9">
        <w:tc>
          <w:tcPr>
            <w:tcW w:w="1440" w:type="dxa"/>
          </w:tcPr>
          <w:p w14:paraId="242BA355" w14:textId="13BB90C8" w:rsidR="00273A14" w:rsidRDefault="00273A14" w:rsidP="00273A14"/>
        </w:tc>
        <w:tc>
          <w:tcPr>
            <w:tcW w:w="3096" w:type="dxa"/>
          </w:tcPr>
          <w:p w14:paraId="3925BBD0" w14:textId="2874610A" w:rsidR="00273A14" w:rsidRDefault="00273A14" w:rsidP="00273A14"/>
        </w:tc>
        <w:tc>
          <w:tcPr>
            <w:tcW w:w="2127" w:type="dxa"/>
          </w:tcPr>
          <w:p w14:paraId="77A2DC6C" w14:textId="75DC88AE" w:rsidR="00273A14" w:rsidRDefault="00273A14" w:rsidP="00273A14"/>
        </w:tc>
        <w:tc>
          <w:tcPr>
            <w:tcW w:w="4536" w:type="dxa"/>
          </w:tcPr>
          <w:p w14:paraId="3DEF0E79" w14:textId="77777777" w:rsidR="00273A14" w:rsidRDefault="00273A14" w:rsidP="00273A14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7168A"/>
    <w:rsid w:val="000D3471"/>
    <w:rsid w:val="001A0E89"/>
    <w:rsid w:val="00273A14"/>
    <w:rsid w:val="002F2810"/>
    <w:rsid w:val="002F5424"/>
    <w:rsid w:val="003528FF"/>
    <w:rsid w:val="00414958"/>
    <w:rsid w:val="00436743"/>
    <w:rsid w:val="00495102"/>
    <w:rsid w:val="004D62CC"/>
    <w:rsid w:val="00567488"/>
    <w:rsid w:val="0057584D"/>
    <w:rsid w:val="005B566A"/>
    <w:rsid w:val="005E4520"/>
    <w:rsid w:val="005E4859"/>
    <w:rsid w:val="006410CA"/>
    <w:rsid w:val="006503D8"/>
    <w:rsid w:val="00657954"/>
    <w:rsid w:val="006E7D0F"/>
    <w:rsid w:val="0077329E"/>
    <w:rsid w:val="007752C7"/>
    <w:rsid w:val="007B0C8D"/>
    <w:rsid w:val="00873889"/>
    <w:rsid w:val="00890608"/>
    <w:rsid w:val="00901476"/>
    <w:rsid w:val="0096444C"/>
    <w:rsid w:val="00984DC9"/>
    <w:rsid w:val="009D69F8"/>
    <w:rsid w:val="00A90934"/>
    <w:rsid w:val="00AC49D4"/>
    <w:rsid w:val="00B078B7"/>
    <w:rsid w:val="00B10BE7"/>
    <w:rsid w:val="00B73309"/>
    <w:rsid w:val="00C003E7"/>
    <w:rsid w:val="00C73C3B"/>
    <w:rsid w:val="00CB01E4"/>
    <w:rsid w:val="00D127CB"/>
    <w:rsid w:val="00D27227"/>
    <w:rsid w:val="00DD0307"/>
    <w:rsid w:val="00DD51E6"/>
    <w:rsid w:val="00E75044"/>
    <w:rsid w:val="00ED2201"/>
    <w:rsid w:val="00F57397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47</cp:revision>
  <dcterms:created xsi:type="dcterms:W3CDTF">2022-01-31T02:49:00Z</dcterms:created>
  <dcterms:modified xsi:type="dcterms:W3CDTF">2022-02-03T04:24:00Z</dcterms:modified>
</cp:coreProperties>
</file>