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3"/>
        <w:gridCol w:w="2441"/>
        <w:gridCol w:w="2890"/>
        <w:gridCol w:w="2441"/>
      </w:tblGrid>
      <w:tr w:rsidR="006C49F9" w14:paraId="0CA3BB36" w14:textId="77777777" w:rsidTr="00891080">
        <w:tc>
          <w:tcPr>
            <w:tcW w:w="1751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103" w:type="dxa"/>
          </w:tcPr>
          <w:p w14:paraId="44F15A1D" w14:textId="27A60707" w:rsidR="0002701C" w:rsidRDefault="00FE0382">
            <w:r>
              <w:t>6</w:t>
            </w:r>
            <w:r w:rsidR="0002701C">
              <w:t>А</w:t>
            </w:r>
          </w:p>
        </w:tc>
        <w:tc>
          <w:tcPr>
            <w:tcW w:w="3796" w:type="dxa"/>
          </w:tcPr>
          <w:p w14:paraId="7A1AD60F" w14:textId="6C73C98B" w:rsidR="0002701C" w:rsidRDefault="00FE0382">
            <w:r>
              <w:t>6</w:t>
            </w:r>
            <w:r w:rsidR="0002701C">
              <w:t>Б</w:t>
            </w:r>
          </w:p>
        </w:tc>
        <w:tc>
          <w:tcPr>
            <w:tcW w:w="1695" w:type="dxa"/>
          </w:tcPr>
          <w:p w14:paraId="7293013F" w14:textId="112CA856" w:rsidR="0002701C" w:rsidRDefault="00FE0382">
            <w:r>
              <w:t>6</w:t>
            </w:r>
            <w:r w:rsidR="0002701C">
              <w:t>В</w:t>
            </w:r>
          </w:p>
        </w:tc>
      </w:tr>
      <w:tr w:rsidR="006C49F9" w14:paraId="0D1FC995" w14:textId="77777777" w:rsidTr="00891080">
        <w:tc>
          <w:tcPr>
            <w:tcW w:w="1751" w:type="dxa"/>
          </w:tcPr>
          <w:p w14:paraId="7064EFFB" w14:textId="3F691B66" w:rsidR="00724F10" w:rsidRDefault="00312BF9" w:rsidP="00724F10">
            <w:r>
              <w:t>математика</w:t>
            </w:r>
          </w:p>
        </w:tc>
        <w:tc>
          <w:tcPr>
            <w:tcW w:w="2103" w:type="dxa"/>
          </w:tcPr>
          <w:p w14:paraId="6B576272" w14:textId="7805EA0B" w:rsidR="00724F10" w:rsidRDefault="00DC22E5" w:rsidP="00724F10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​выполнить задания на сайте РЭШ </w:t>
            </w:r>
            <w:hyperlink r:id="rId4" w:tgtFrame="_blank" w:history="1">
              <w:r>
                <w:rPr>
                  <w:rStyle w:val="ab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https://fg.resh.edu.ru/</w:t>
              </w:r>
            </w:hyperlink>
          </w:p>
        </w:tc>
        <w:tc>
          <w:tcPr>
            <w:tcW w:w="3796" w:type="dxa"/>
          </w:tcPr>
          <w:p w14:paraId="1268AFC5" w14:textId="7F7191AD" w:rsidR="00724F10" w:rsidRPr="00214584" w:rsidRDefault="00312BF9" w:rsidP="00724F1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12BF9">
              <w:rPr>
                <w:rFonts w:ascii="Arial" w:hAnsi="Arial" w:cs="Arial"/>
                <w:color w:val="000000"/>
                <w:shd w:val="clear" w:color="auto" w:fill="FFFFFF"/>
              </w:rPr>
              <w:t xml:space="preserve">749 (1 стр), 750 (1 стр), 751 (1 стр), </w:t>
            </w:r>
            <w:proofErr w:type="gramStart"/>
            <w:r w:rsidRPr="00312BF9">
              <w:rPr>
                <w:rFonts w:ascii="Arial" w:hAnsi="Arial" w:cs="Arial"/>
                <w:color w:val="000000"/>
                <w:shd w:val="clear" w:color="auto" w:fill="FFFFFF"/>
              </w:rPr>
              <w:t>учи.ру</w:t>
            </w:r>
            <w:proofErr w:type="gramEnd"/>
          </w:p>
        </w:tc>
        <w:tc>
          <w:tcPr>
            <w:tcW w:w="1695" w:type="dxa"/>
          </w:tcPr>
          <w:p w14:paraId="702E073C" w14:textId="77777777" w:rsidR="00477B4B" w:rsidRDefault="00DC22E5" w:rsidP="00724F10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​выполнить задания на сайте РЭШ </w:t>
            </w:r>
            <w:hyperlink r:id="rId5" w:tgtFrame="_blank" w:history="1">
              <w:r>
                <w:rPr>
                  <w:rStyle w:val="ab"/>
                  <w:rFonts w:ascii="Tahoma" w:hAnsi="Tahoma" w:cs="Tahoma"/>
                  <w:sz w:val="18"/>
                  <w:szCs w:val="18"/>
                  <w:shd w:val="clear" w:color="auto" w:fill="FFFFFF"/>
                </w:rPr>
                <w:t>https://fg.resh.edu.ru/</w:t>
              </w:r>
            </w:hyperlink>
          </w:p>
          <w:p w14:paraId="552BD1E3" w14:textId="64811002" w:rsidR="00DC22E5" w:rsidRDefault="00DC22E5" w:rsidP="00724F10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для Зубовой Саши ​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​с. 145 № 625</w:t>
            </w:r>
          </w:p>
        </w:tc>
      </w:tr>
      <w:tr w:rsidR="00965204" w14:paraId="07226543" w14:textId="77777777" w:rsidTr="00891080">
        <w:tc>
          <w:tcPr>
            <w:tcW w:w="1751" w:type="dxa"/>
          </w:tcPr>
          <w:p w14:paraId="51F3B140" w14:textId="77796EA3" w:rsidR="00965204" w:rsidRDefault="00965204" w:rsidP="00724F10">
            <w:r>
              <w:t>Английский язык (Русакова)</w:t>
            </w:r>
          </w:p>
        </w:tc>
        <w:tc>
          <w:tcPr>
            <w:tcW w:w="2103" w:type="dxa"/>
          </w:tcPr>
          <w:p w14:paraId="0CE3D3F9" w14:textId="4B579354" w:rsidR="00965204" w:rsidRDefault="00965204" w:rsidP="00724F10"/>
        </w:tc>
        <w:tc>
          <w:tcPr>
            <w:tcW w:w="5491" w:type="dxa"/>
            <w:gridSpan w:val="2"/>
          </w:tcPr>
          <w:p w14:paraId="26759002" w14:textId="3E0BD62F" w:rsidR="00965204" w:rsidRDefault="00965204" w:rsidP="00D44AD4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965204">
              <w:rPr>
                <w:rFonts w:ascii="Arial" w:hAnsi="Arial" w:cs="Arial"/>
                <w:color w:val="000000"/>
                <w:shd w:val="clear" w:color="auto" w:fill="FFFFFF"/>
              </w:rPr>
              <w:t>выполнить упражнения 1,2,3 на карточке по заданию</w:t>
            </w:r>
          </w:p>
        </w:tc>
      </w:tr>
      <w:tr w:rsidR="00652FE7" w14:paraId="6C0EEE89" w14:textId="77777777" w:rsidTr="00891080">
        <w:tc>
          <w:tcPr>
            <w:tcW w:w="1751" w:type="dxa"/>
          </w:tcPr>
          <w:p w14:paraId="4EE58838" w14:textId="10E2B8E0" w:rsidR="00652FE7" w:rsidRDefault="00D47A8C" w:rsidP="00652FE7">
            <w:r>
              <w:t>литература</w:t>
            </w:r>
          </w:p>
        </w:tc>
        <w:tc>
          <w:tcPr>
            <w:tcW w:w="2103" w:type="dxa"/>
          </w:tcPr>
          <w:p w14:paraId="56A7A4AF" w14:textId="316EC593" w:rsidR="00652FE7" w:rsidRDefault="00652FE7" w:rsidP="00652FE7"/>
        </w:tc>
        <w:tc>
          <w:tcPr>
            <w:tcW w:w="3796" w:type="dxa"/>
          </w:tcPr>
          <w:p w14:paraId="7865AD54" w14:textId="376CC4C4" w:rsidR="00652FE7" w:rsidRPr="00876772" w:rsidRDefault="00D47A8C" w:rsidP="00652FE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47A8C">
              <w:rPr>
                <w:rFonts w:ascii="Arial" w:hAnsi="Arial" w:cs="Arial"/>
                <w:color w:val="000000"/>
                <w:shd w:val="clear" w:color="auto" w:fill="FFFFFF"/>
              </w:rPr>
              <w:t>читать рассказ "Смерть Африканского охотника", быть готовым к работе после произведения</w:t>
            </w:r>
          </w:p>
        </w:tc>
        <w:tc>
          <w:tcPr>
            <w:tcW w:w="1695" w:type="dxa"/>
          </w:tcPr>
          <w:p w14:paraId="6FB774F6" w14:textId="375E22EE" w:rsidR="00652FE7" w:rsidRDefault="00652FE7" w:rsidP="00652FE7">
            <w:pPr>
              <w:contextualSpacing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0E52AC" w14:paraId="42814398" w14:textId="77777777" w:rsidTr="00891080">
        <w:tc>
          <w:tcPr>
            <w:tcW w:w="1751" w:type="dxa"/>
          </w:tcPr>
          <w:p w14:paraId="59B5400F" w14:textId="43EE360C" w:rsidR="000E52AC" w:rsidRDefault="00AB7F53" w:rsidP="000E52AC">
            <w:r>
              <w:t>Русский язык</w:t>
            </w:r>
          </w:p>
        </w:tc>
        <w:tc>
          <w:tcPr>
            <w:tcW w:w="2103" w:type="dxa"/>
          </w:tcPr>
          <w:p w14:paraId="196762BB" w14:textId="4DE87326" w:rsidR="000E52AC" w:rsidRDefault="000E52AC" w:rsidP="000E52AC"/>
        </w:tc>
        <w:tc>
          <w:tcPr>
            <w:tcW w:w="5491" w:type="dxa"/>
            <w:gridSpan w:val="2"/>
          </w:tcPr>
          <w:p w14:paraId="6BC36832" w14:textId="7C32657B" w:rsidR="000E52AC" w:rsidRDefault="00AB7F53" w:rsidP="000E52AC">
            <w:r w:rsidRPr="00AB7F53">
              <w:t xml:space="preserve">параграф 113, работа на сайте учи ру или упр 493 </w:t>
            </w:r>
            <w:proofErr w:type="gramStart"/>
            <w:r w:rsidRPr="00AB7F53">
              <w:t>( запишите</w:t>
            </w:r>
            <w:proofErr w:type="gramEnd"/>
            <w:r w:rsidRPr="00AB7F53">
              <w:t xml:space="preserve"> только там, где можно употребить собирательные ), упр 497 ( по заданию, разбор делать, надписать падеж над числит. оба\обе)</w:t>
            </w:r>
          </w:p>
        </w:tc>
      </w:tr>
      <w:tr w:rsidR="006405B0" w14:paraId="7549B8DF" w14:textId="77777777" w:rsidTr="00891080">
        <w:tc>
          <w:tcPr>
            <w:tcW w:w="1751" w:type="dxa"/>
          </w:tcPr>
          <w:p w14:paraId="47EC91AA" w14:textId="6F8A04D5" w:rsidR="006405B0" w:rsidRDefault="00953814" w:rsidP="006405B0">
            <w:r>
              <w:t>география</w:t>
            </w:r>
          </w:p>
        </w:tc>
        <w:tc>
          <w:tcPr>
            <w:tcW w:w="2103" w:type="dxa"/>
          </w:tcPr>
          <w:p w14:paraId="599CF668" w14:textId="5BF2815A" w:rsidR="006405B0" w:rsidRDefault="00953814" w:rsidP="006405B0">
            <w:r>
              <w:rPr>
                <w:color w:val="000000"/>
                <w:sz w:val="27"/>
                <w:szCs w:val="27"/>
              </w:rPr>
              <w:t>§ 23 читать, выполнить практическую работу 4</w:t>
            </w:r>
          </w:p>
        </w:tc>
        <w:tc>
          <w:tcPr>
            <w:tcW w:w="5491" w:type="dxa"/>
            <w:gridSpan w:val="2"/>
          </w:tcPr>
          <w:p w14:paraId="75A5D0D7" w14:textId="4A2370A0" w:rsidR="006405B0" w:rsidRPr="001F4939" w:rsidRDefault="006405B0" w:rsidP="006405B0"/>
        </w:tc>
      </w:tr>
      <w:tr w:rsidR="006405B0" w14:paraId="0A71C39C" w14:textId="77777777" w:rsidTr="00891080">
        <w:tc>
          <w:tcPr>
            <w:tcW w:w="1751" w:type="dxa"/>
          </w:tcPr>
          <w:p w14:paraId="1B83FA74" w14:textId="561EC5F0" w:rsidR="006405B0" w:rsidRPr="007F7B0F" w:rsidRDefault="006405B0" w:rsidP="006405B0"/>
        </w:tc>
        <w:tc>
          <w:tcPr>
            <w:tcW w:w="5899" w:type="dxa"/>
            <w:gridSpan w:val="2"/>
          </w:tcPr>
          <w:p w14:paraId="7D5E5EB0" w14:textId="7E25756D" w:rsidR="006405B0" w:rsidRDefault="006405B0" w:rsidP="006405B0"/>
        </w:tc>
        <w:tc>
          <w:tcPr>
            <w:tcW w:w="1695" w:type="dxa"/>
          </w:tcPr>
          <w:p w14:paraId="2863744F" w14:textId="5FEE5AD0" w:rsidR="006405B0" w:rsidRDefault="006405B0" w:rsidP="006405B0"/>
        </w:tc>
      </w:tr>
      <w:tr w:rsidR="00CD2ABF" w14:paraId="365DBFA6" w14:textId="77777777" w:rsidTr="00844DC5">
        <w:tc>
          <w:tcPr>
            <w:tcW w:w="1751" w:type="dxa"/>
          </w:tcPr>
          <w:p w14:paraId="4969E108" w14:textId="646E4ABD" w:rsidR="00CD2ABF" w:rsidRDefault="00CD2ABF" w:rsidP="00891080">
            <w:r>
              <w:t>история</w:t>
            </w:r>
          </w:p>
        </w:tc>
        <w:tc>
          <w:tcPr>
            <w:tcW w:w="5899" w:type="dxa"/>
            <w:gridSpan w:val="2"/>
          </w:tcPr>
          <w:p w14:paraId="34D16479" w14:textId="4BFB97F4" w:rsidR="00CD2ABF" w:rsidRDefault="00CD2ABF" w:rsidP="00891080">
            <w:r w:rsidRPr="005D549B">
              <w:rPr>
                <w:rFonts w:ascii="Arial" w:hAnsi="Arial" w:cs="Arial"/>
                <w:color w:val="000000"/>
                <w:shd w:val="clear" w:color="auto" w:fill="F4F4F4"/>
              </w:rPr>
              <w:t>§10 читать, ответить на вопросы к тексту параграфа(устно), нарисовать рисунок по теме </w:t>
            </w:r>
          </w:p>
        </w:tc>
        <w:tc>
          <w:tcPr>
            <w:tcW w:w="1695" w:type="dxa"/>
          </w:tcPr>
          <w:p w14:paraId="6008381E" w14:textId="759C62FF" w:rsidR="00CD2ABF" w:rsidRDefault="00CD2ABF" w:rsidP="00891080"/>
        </w:tc>
      </w:tr>
      <w:tr w:rsidR="00891080" w14:paraId="55A3330B" w14:textId="77777777" w:rsidTr="00891080">
        <w:tc>
          <w:tcPr>
            <w:tcW w:w="1751" w:type="dxa"/>
          </w:tcPr>
          <w:p w14:paraId="3D6CD4F4" w14:textId="2F5FA67A" w:rsidR="00891080" w:rsidRDefault="00891080" w:rsidP="00891080"/>
        </w:tc>
        <w:tc>
          <w:tcPr>
            <w:tcW w:w="2103" w:type="dxa"/>
          </w:tcPr>
          <w:p w14:paraId="13325F59" w14:textId="24C5473E" w:rsidR="00891080" w:rsidRDefault="00891080" w:rsidP="00891080"/>
        </w:tc>
        <w:tc>
          <w:tcPr>
            <w:tcW w:w="5491" w:type="dxa"/>
            <w:gridSpan w:val="2"/>
          </w:tcPr>
          <w:p w14:paraId="75338C88" w14:textId="4142811A" w:rsidR="00891080" w:rsidRDefault="00891080" w:rsidP="00891080">
            <w:pPr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891080" w14:paraId="3B3DB9FC" w14:textId="77777777" w:rsidTr="00891080">
        <w:tc>
          <w:tcPr>
            <w:tcW w:w="1751" w:type="dxa"/>
          </w:tcPr>
          <w:p w14:paraId="775D41C5" w14:textId="3D3957F6" w:rsidR="00891080" w:rsidRPr="00234736" w:rsidRDefault="00234736" w:rsidP="00891080">
            <w:r>
              <w:t>ОДНКНР</w:t>
            </w:r>
          </w:p>
        </w:tc>
        <w:tc>
          <w:tcPr>
            <w:tcW w:w="2103" w:type="dxa"/>
          </w:tcPr>
          <w:p w14:paraId="4FB12BD6" w14:textId="527A7CD5" w:rsidR="00891080" w:rsidRDefault="00234736" w:rsidP="00891080">
            <w:r w:rsidRPr="00234736">
              <w:t>написать сообщение, когда и при каких условиях возник ислам, основные ценности ислама</w:t>
            </w:r>
          </w:p>
        </w:tc>
        <w:tc>
          <w:tcPr>
            <w:tcW w:w="3796" w:type="dxa"/>
          </w:tcPr>
          <w:p w14:paraId="5AEB8197" w14:textId="52B11A4A" w:rsidR="00891080" w:rsidRPr="00CC4624" w:rsidRDefault="00891080" w:rsidP="00891080"/>
        </w:tc>
        <w:tc>
          <w:tcPr>
            <w:tcW w:w="1695" w:type="dxa"/>
          </w:tcPr>
          <w:p w14:paraId="17D75753" w14:textId="753ED159" w:rsidR="00891080" w:rsidRDefault="00234736" w:rsidP="00891080">
            <w:r w:rsidRPr="00234736">
              <w:t>написать сообщение, когда и при каких условиях возник ислам, основные ценности ислама</w:t>
            </w:r>
          </w:p>
        </w:tc>
      </w:tr>
      <w:tr w:rsidR="00891080" w14:paraId="6CD18073" w14:textId="77777777" w:rsidTr="00891080">
        <w:tc>
          <w:tcPr>
            <w:tcW w:w="1751" w:type="dxa"/>
          </w:tcPr>
          <w:p w14:paraId="1E57D213" w14:textId="01B9BDD1" w:rsidR="00891080" w:rsidRDefault="00891080" w:rsidP="00891080"/>
        </w:tc>
        <w:tc>
          <w:tcPr>
            <w:tcW w:w="7594" w:type="dxa"/>
            <w:gridSpan w:val="3"/>
          </w:tcPr>
          <w:p w14:paraId="04B347AE" w14:textId="0824AAD1" w:rsidR="00891080" w:rsidRPr="003A5FE7" w:rsidRDefault="00891080" w:rsidP="00891080">
            <w:pPr>
              <w:rPr>
                <w:rFonts w:ascii="Arial" w:hAnsi="Arial" w:cs="Arial"/>
                <w:i/>
                <w:iCs/>
                <w:color w:val="000000"/>
                <w:shd w:val="clear" w:color="auto" w:fill="F4F4F4"/>
              </w:rPr>
            </w:pPr>
          </w:p>
        </w:tc>
      </w:tr>
      <w:tr w:rsidR="00891080" w:rsidRPr="00EE3BF7" w14:paraId="698550D7" w14:textId="77777777" w:rsidTr="00891080">
        <w:tc>
          <w:tcPr>
            <w:tcW w:w="1751" w:type="dxa"/>
          </w:tcPr>
          <w:p w14:paraId="2B64B1BC" w14:textId="49BB5DA5" w:rsidR="00891080" w:rsidRDefault="002118CF" w:rsidP="00891080">
            <w:r>
              <w:t>Английский язык (Люляева)</w:t>
            </w:r>
          </w:p>
        </w:tc>
        <w:tc>
          <w:tcPr>
            <w:tcW w:w="2103" w:type="dxa"/>
          </w:tcPr>
          <w:p w14:paraId="510335FE" w14:textId="68AF31F2" w:rsidR="00891080" w:rsidRDefault="00891080" w:rsidP="00891080"/>
        </w:tc>
        <w:tc>
          <w:tcPr>
            <w:tcW w:w="3796" w:type="dxa"/>
          </w:tcPr>
          <w:p w14:paraId="78AFE89A" w14:textId="77777777" w:rsidR="002118CF" w:rsidRDefault="002118CF" w:rsidP="002118CF">
            <w:r>
              <w:t>задание от учителя на учи ру</w:t>
            </w:r>
          </w:p>
          <w:p w14:paraId="033B20B4" w14:textId="0F7B41DA" w:rsidR="00891080" w:rsidRPr="00340C2C" w:rsidRDefault="002118CF" w:rsidP="002118CF">
            <w:r>
              <w:t>Подсказки - стр 68 упр 1., стр GR 4-5-правило Простое прошедшее время</w:t>
            </w:r>
          </w:p>
        </w:tc>
        <w:tc>
          <w:tcPr>
            <w:tcW w:w="1695" w:type="dxa"/>
          </w:tcPr>
          <w:p w14:paraId="0E623B30" w14:textId="16522702" w:rsidR="00891080" w:rsidRPr="00340C2C" w:rsidRDefault="00891080" w:rsidP="00891080"/>
        </w:tc>
      </w:tr>
      <w:tr w:rsidR="00891080" w:rsidRPr="00EE3BF7" w14:paraId="64DA423A" w14:textId="77777777" w:rsidTr="00891080">
        <w:tc>
          <w:tcPr>
            <w:tcW w:w="1751" w:type="dxa"/>
          </w:tcPr>
          <w:p w14:paraId="458E1A99" w14:textId="68CEB1D8" w:rsidR="00891080" w:rsidRPr="00340C2C" w:rsidRDefault="00891080" w:rsidP="00891080"/>
        </w:tc>
        <w:tc>
          <w:tcPr>
            <w:tcW w:w="2103" w:type="dxa"/>
          </w:tcPr>
          <w:p w14:paraId="779F2A82" w14:textId="77777777" w:rsidR="00891080" w:rsidRPr="00340C2C" w:rsidRDefault="00891080" w:rsidP="00891080"/>
        </w:tc>
        <w:tc>
          <w:tcPr>
            <w:tcW w:w="5491" w:type="dxa"/>
            <w:gridSpan w:val="2"/>
          </w:tcPr>
          <w:p w14:paraId="0A150E82" w14:textId="6EC3CE4F" w:rsidR="00891080" w:rsidRPr="00340C2C" w:rsidRDefault="00891080" w:rsidP="00891080"/>
        </w:tc>
      </w:tr>
      <w:tr w:rsidR="00891080" w:rsidRPr="00EE3BF7" w14:paraId="170B1FE3" w14:textId="77777777" w:rsidTr="00891080">
        <w:tc>
          <w:tcPr>
            <w:tcW w:w="1751" w:type="dxa"/>
          </w:tcPr>
          <w:p w14:paraId="242BA355" w14:textId="3C1A9040" w:rsidR="00891080" w:rsidRPr="00340C2C" w:rsidRDefault="00891080" w:rsidP="00891080"/>
        </w:tc>
        <w:tc>
          <w:tcPr>
            <w:tcW w:w="2103" w:type="dxa"/>
          </w:tcPr>
          <w:p w14:paraId="3925BBD0" w14:textId="77777777" w:rsidR="00891080" w:rsidRPr="00340C2C" w:rsidRDefault="00891080" w:rsidP="00891080"/>
        </w:tc>
        <w:tc>
          <w:tcPr>
            <w:tcW w:w="3796" w:type="dxa"/>
          </w:tcPr>
          <w:p w14:paraId="77A2DC6C" w14:textId="74A86D9C" w:rsidR="00891080" w:rsidRPr="00340C2C" w:rsidRDefault="00891080" w:rsidP="00891080"/>
        </w:tc>
        <w:tc>
          <w:tcPr>
            <w:tcW w:w="1695" w:type="dxa"/>
          </w:tcPr>
          <w:p w14:paraId="3DEF0E79" w14:textId="2896CBF0" w:rsidR="00891080" w:rsidRPr="00340C2C" w:rsidRDefault="00891080" w:rsidP="00891080"/>
        </w:tc>
      </w:tr>
    </w:tbl>
    <w:p w14:paraId="440BBC4C" w14:textId="77777777" w:rsidR="00D127CB" w:rsidRPr="00340C2C" w:rsidRDefault="00D127CB"/>
    <w:sectPr w:rsidR="00D127CB" w:rsidRPr="0034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10AAC"/>
    <w:rsid w:val="00013B00"/>
    <w:rsid w:val="00025A6B"/>
    <w:rsid w:val="0002701C"/>
    <w:rsid w:val="00073999"/>
    <w:rsid w:val="00087FF9"/>
    <w:rsid w:val="000924A0"/>
    <w:rsid w:val="000B6D66"/>
    <w:rsid w:val="000C6A19"/>
    <w:rsid w:val="000E3AE2"/>
    <w:rsid w:val="000E52AC"/>
    <w:rsid w:val="00102213"/>
    <w:rsid w:val="0010348D"/>
    <w:rsid w:val="0013456F"/>
    <w:rsid w:val="00155FDA"/>
    <w:rsid w:val="001807E0"/>
    <w:rsid w:val="001A3CC5"/>
    <w:rsid w:val="001D21AF"/>
    <w:rsid w:val="001F4939"/>
    <w:rsid w:val="00201973"/>
    <w:rsid w:val="002118CF"/>
    <w:rsid w:val="0021317B"/>
    <w:rsid w:val="002339FB"/>
    <w:rsid w:val="00234736"/>
    <w:rsid w:val="002646F2"/>
    <w:rsid w:val="00272F12"/>
    <w:rsid w:val="00291545"/>
    <w:rsid w:val="002A03C5"/>
    <w:rsid w:val="002C5B48"/>
    <w:rsid w:val="002F5527"/>
    <w:rsid w:val="003018CC"/>
    <w:rsid w:val="00312BF9"/>
    <w:rsid w:val="0031769E"/>
    <w:rsid w:val="00340C2C"/>
    <w:rsid w:val="003777F2"/>
    <w:rsid w:val="00391B74"/>
    <w:rsid w:val="003A5FE7"/>
    <w:rsid w:val="003F4904"/>
    <w:rsid w:val="003F7B5B"/>
    <w:rsid w:val="0040454F"/>
    <w:rsid w:val="00427EF0"/>
    <w:rsid w:val="00431677"/>
    <w:rsid w:val="00436743"/>
    <w:rsid w:val="00437FA8"/>
    <w:rsid w:val="004563E7"/>
    <w:rsid w:val="004636F6"/>
    <w:rsid w:val="00477B4B"/>
    <w:rsid w:val="004A526D"/>
    <w:rsid w:val="004D6094"/>
    <w:rsid w:val="004E013D"/>
    <w:rsid w:val="00532B51"/>
    <w:rsid w:val="00561037"/>
    <w:rsid w:val="00587B70"/>
    <w:rsid w:val="00591EAF"/>
    <w:rsid w:val="005A624F"/>
    <w:rsid w:val="005A6C82"/>
    <w:rsid w:val="005E442E"/>
    <w:rsid w:val="006109DE"/>
    <w:rsid w:val="00617F30"/>
    <w:rsid w:val="006405B0"/>
    <w:rsid w:val="00652FE7"/>
    <w:rsid w:val="0065548B"/>
    <w:rsid w:val="00667A24"/>
    <w:rsid w:val="00681695"/>
    <w:rsid w:val="006924BC"/>
    <w:rsid w:val="00695B2C"/>
    <w:rsid w:val="006C49F9"/>
    <w:rsid w:val="00712F41"/>
    <w:rsid w:val="007151EF"/>
    <w:rsid w:val="00724F10"/>
    <w:rsid w:val="00731D9A"/>
    <w:rsid w:val="007358B4"/>
    <w:rsid w:val="007A04D5"/>
    <w:rsid w:val="007B4D6D"/>
    <w:rsid w:val="007D4B10"/>
    <w:rsid w:val="007F7B0F"/>
    <w:rsid w:val="00806591"/>
    <w:rsid w:val="00876772"/>
    <w:rsid w:val="00877888"/>
    <w:rsid w:val="008803B4"/>
    <w:rsid w:val="00883F08"/>
    <w:rsid w:val="00891080"/>
    <w:rsid w:val="008D281C"/>
    <w:rsid w:val="008D34AE"/>
    <w:rsid w:val="008E699D"/>
    <w:rsid w:val="008F190F"/>
    <w:rsid w:val="00913770"/>
    <w:rsid w:val="00953814"/>
    <w:rsid w:val="00960079"/>
    <w:rsid w:val="009649DD"/>
    <w:rsid w:val="00965204"/>
    <w:rsid w:val="00971198"/>
    <w:rsid w:val="009718BC"/>
    <w:rsid w:val="009777C0"/>
    <w:rsid w:val="00996FB3"/>
    <w:rsid w:val="009A2927"/>
    <w:rsid w:val="009A56F9"/>
    <w:rsid w:val="009A66AE"/>
    <w:rsid w:val="009C05B7"/>
    <w:rsid w:val="009C49D4"/>
    <w:rsid w:val="009E7AE4"/>
    <w:rsid w:val="00A224CF"/>
    <w:rsid w:val="00A62740"/>
    <w:rsid w:val="00AA4127"/>
    <w:rsid w:val="00AB7F53"/>
    <w:rsid w:val="00AE4AEE"/>
    <w:rsid w:val="00AF1593"/>
    <w:rsid w:val="00AF2FF4"/>
    <w:rsid w:val="00B04F7E"/>
    <w:rsid w:val="00B06296"/>
    <w:rsid w:val="00B115A4"/>
    <w:rsid w:val="00B237A2"/>
    <w:rsid w:val="00B33BB5"/>
    <w:rsid w:val="00B459D7"/>
    <w:rsid w:val="00B601FC"/>
    <w:rsid w:val="00B602D9"/>
    <w:rsid w:val="00B67011"/>
    <w:rsid w:val="00BB08FD"/>
    <w:rsid w:val="00BE4B81"/>
    <w:rsid w:val="00C0150C"/>
    <w:rsid w:val="00C15B56"/>
    <w:rsid w:val="00C2254A"/>
    <w:rsid w:val="00C35BC5"/>
    <w:rsid w:val="00C3641B"/>
    <w:rsid w:val="00C520C5"/>
    <w:rsid w:val="00C645C8"/>
    <w:rsid w:val="00C72B2E"/>
    <w:rsid w:val="00C9289B"/>
    <w:rsid w:val="00CB58BA"/>
    <w:rsid w:val="00CB5AF7"/>
    <w:rsid w:val="00CC4624"/>
    <w:rsid w:val="00CC5122"/>
    <w:rsid w:val="00CD2ABF"/>
    <w:rsid w:val="00CD3A49"/>
    <w:rsid w:val="00D04011"/>
    <w:rsid w:val="00D127CB"/>
    <w:rsid w:val="00D44AD4"/>
    <w:rsid w:val="00D47A8C"/>
    <w:rsid w:val="00D64286"/>
    <w:rsid w:val="00DA2289"/>
    <w:rsid w:val="00DC22E5"/>
    <w:rsid w:val="00DE598D"/>
    <w:rsid w:val="00DF326C"/>
    <w:rsid w:val="00E05E84"/>
    <w:rsid w:val="00E1361B"/>
    <w:rsid w:val="00E51AB4"/>
    <w:rsid w:val="00E73647"/>
    <w:rsid w:val="00E74E83"/>
    <w:rsid w:val="00EA74A4"/>
    <w:rsid w:val="00EE3BF7"/>
    <w:rsid w:val="00F50738"/>
    <w:rsid w:val="00F53005"/>
    <w:rsid w:val="00F846FC"/>
    <w:rsid w:val="00F91DFB"/>
    <w:rsid w:val="00FA0E36"/>
    <w:rsid w:val="00FB3479"/>
    <w:rsid w:val="00FB5406"/>
    <w:rsid w:val="00FB56EA"/>
    <w:rsid w:val="00FC3C52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3456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456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3456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3456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3456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456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13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.resh.edu.ru/" TargetMode="External"/><Relationship Id="rId4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159</cp:revision>
  <dcterms:created xsi:type="dcterms:W3CDTF">2022-01-31T02:49:00Z</dcterms:created>
  <dcterms:modified xsi:type="dcterms:W3CDTF">2022-02-18T04:27:00Z</dcterms:modified>
</cp:coreProperties>
</file>