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486"/>
        <w:gridCol w:w="4379"/>
        <w:gridCol w:w="2130"/>
      </w:tblGrid>
      <w:tr w:rsidR="006C49F9" w14:paraId="0CA3BB36" w14:textId="77777777" w:rsidTr="003A5FE7">
        <w:tc>
          <w:tcPr>
            <w:tcW w:w="1323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1491" w:type="dxa"/>
          </w:tcPr>
          <w:p w14:paraId="44F15A1D" w14:textId="27A60707" w:rsidR="0002701C" w:rsidRDefault="00FE0382">
            <w:r>
              <w:t>6</w:t>
            </w:r>
            <w:r w:rsidR="0002701C">
              <w:t>А</w:t>
            </w:r>
          </w:p>
        </w:tc>
        <w:tc>
          <w:tcPr>
            <w:tcW w:w="4394" w:type="dxa"/>
          </w:tcPr>
          <w:p w14:paraId="7A1AD60F" w14:textId="6C73C98B" w:rsidR="0002701C" w:rsidRDefault="00FE0382">
            <w:r>
              <w:t>6</w:t>
            </w:r>
            <w:r w:rsidR="0002701C">
              <w:t>Б</w:t>
            </w:r>
          </w:p>
        </w:tc>
        <w:tc>
          <w:tcPr>
            <w:tcW w:w="2137" w:type="dxa"/>
          </w:tcPr>
          <w:p w14:paraId="7293013F" w14:textId="112CA856" w:rsidR="0002701C" w:rsidRDefault="00FE0382">
            <w:r>
              <w:t>6</w:t>
            </w:r>
            <w:r w:rsidR="0002701C">
              <w:t>В</w:t>
            </w:r>
          </w:p>
        </w:tc>
      </w:tr>
      <w:tr w:rsidR="006C49F9" w14:paraId="0D1FC995" w14:textId="77777777" w:rsidTr="003A5FE7">
        <w:tc>
          <w:tcPr>
            <w:tcW w:w="1323" w:type="dxa"/>
          </w:tcPr>
          <w:p w14:paraId="7064EFFB" w14:textId="6F5F7323" w:rsidR="00724F10" w:rsidRDefault="00FC3C52" w:rsidP="00724F10">
            <w:r>
              <w:t>математика</w:t>
            </w:r>
          </w:p>
        </w:tc>
        <w:tc>
          <w:tcPr>
            <w:tcW w:w="1491" w:type="dxa"/>
          </w:tcPr>
          <w:p w14:paraId="6B576272" w14:textId="45C03AA7" w:rsidR="00724F10" w:rsidRDefault="00B04F7E" w:rsidP="00724F1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147 п. 26 прочитать, выучить определения, с. 154 № 919</w:t>
            </w:r>
          </w:p>
        </w:tc>
        <w:tc>
          <w:tcPr>
            <w:tcW w:w="4394" w:type="dxa"/>
          </w:tcPr>
          <w:p w14:paraId="1268AFC5" w14:textId="4DF60AED" w:rsidR="00724F10" w:rsidRPr="00214584" w:rsidRDefault="00FC3C52" w:rsidP="00724F1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3C52">
              <w:rPr>
                <w:rFonts w:ascii="Arial" w:hAnsi="Arial" w:cs="Arial"/>
                <w:color w:val="000000"/>
                <w:shd w:val="clear" w:color="auto" w:fill="FFFFFF"/>
              </w:rPr>
              <w:t>638 (а), 639 (б), 640 (б)</w:t>
            </w:r>
          </w:p>
        </w:tc>
        <w:tc>
          <w:tcPr>
            <w:tcW w:w="2137" w:type="dxa"/>
          </w:tcPr>
          <w:p w14:paraId="67D3B835" w14:textId="77777777" w:rsidR="00724F10" w:rsidRDefault="00B04F7E" w:rsidP="00724F1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147 п. 26 прочитать, выучить определения, с. 154 № 919</w:t>
            </w:r>
          </w:p>
          <w:p w14:paraId="4E1E9C17" w14:textId="77777777" w:rsidR="008D281C" w:rsidRDefault="008D281C" w:rsidP="00724F1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52BD1E3" w14:textId="6999D8CA" w:rsidR="00AF2FF4" w:rsidRDefault="00883F08" w:rsidP="00724F1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для Зубовой Саши ​ ​с. 124 Проверка пройденного, повторить названия месяцев, количество дней в году</w:t>
            </w:r>
          </w:p>
        </w:tc>
      </w:tr>
      <w:tr w:rsidR="006C49F9" w14:paraId="42814398" w14:textId="77777777" w:rsidTr="003A5FE7">
        <w:tc>
          <w:tcPr>
            <w:tcW w:w="1323" w:type="dxa"/>
          </w:tcPr>
          <w:p w14:paraId="59B5400F" w14:textId="0D1FC41B" w:rsidR="00724F10" w:rsidRDefault="004636F6" w:rsidP="00724F10">
            <w:r>
              <w:t>Русский язык</w:t>
            </w:r>
          </w:p>
        </w:tc>
        <w:tc>
          <w:tcPr>
            <w:tcW w:w="1491" w:type="dxa"/>
          </w:tcPr>
          <w:p w14:paraId="196762BB" w14:textId="1086FB96" w:rsidR="00724F10" w:rsidRDefault="00724F10" w:rsidP="00724F10"/>
        </w:tc>
        <w:tc>
          <w:tcPr>
            <w:tcW w:w="6531" w:type="dxa"/>
            <w:gridSpan w:val="2"/>
          </w:tcPr>
          <w:p w14:paraId="019729BD" w14:textId="77777777" w:rsidR="004636F6" w:rsidRDefault="004636F6" w:rsidP="004636F6">
            <w:r>
              <w:t xml:space="preserve">повторение всей информации о прилагательном в теории , работа на учи ру или  письменное задание  по вариантам    Запишите правильно  1 вариант  (не)глупый человек; совсем (не)веселое настроение; (не)известная величина; </w:t>
            </w:r>
          </w:p>
          <w:p w14:paraId="1F28F375" w14:textId="77777777" w:rsidR="004636F6" w:rsidRDefault="004636F6" w:rsidP="004636F6">
            <w:r>
              <w:t>ничуть (не)легкая ноша; (не)разлучные друзья; стекля..ая трубка, книга интерес..а, деревя..ая модель, солом..ая шляпа, морковь полез..а, картина необыкнове..а, карти..ая галерея</w:t>
            </w:r>
          </w:p>
          <w:p w14:paraId="01108109" w14:textId="77777777" w:rsidR="004636F6" w:rsidRDefault="004636F6" w:rsidP="004636F6">
            <w:r>
              <w:t xml:space="preserve">  2 вариант  Ю..ые натуралисты, це..ые сведения, даль пусты..а, стари..ые здания, орли..ый крик, журавли..ая стая, пропасть бездо..а, </w:t>
            </w:r>
          </w:p>
          <w:p w14:paraId="6BC36832" w14:textId="7132F7B7" w:rsidR="00724F10" w:rsidRDefault="004636F6" w:rsidP="004636F6">
            <w:r>
              <w:t xml:space="preserve"> очень (не)большая поляна; (не)настный день; (не)замысловатый сюжет рассказа; (не)широкая, но красивая реч..нка; (не)большая, а интересная книга.</w:t>
            </w:r>
          </w:p>
        </w:tc>
      </w:tr>
      <w:tr w:rsidR="00F53005" w14:paraId="0A71C39C" w14:textId="77777777" w:rsidTr="003A5FE7">
        <w:tc>
          <w:tcPr>
            <w:tcW w:w="1323" w:type="dxa"/>
          </w:tcPr>
          <w:p w14:paraId="1B83FA74" w14:textId="48B42BFE" w:rsidR="00F53005" w:rsidRPr="007F7B0F" w:rsidRDefault="00F53005" w:rsidP="00F53005">
            <w:r>
              <w:t>Русский язык</w:t>
            </w:r>
          </w:p>
        </w:tc>
        <w:tc>
          <w:tcPr>
            <w:tcW w:w="1491" w:type="dxa"/>
          </w:tcPr>
          <w:p w14:paraId="312BEE36" w14:textId="63AB091C" w:rsidR="00F53005" w:rsidRDefault="00F53005" w:rsidP="00F53005"/>
        </w:tc>
        <w:tc>
          <w:tcPr>
            <w:tcW w:w="4394" w:type="dxa"/>
          </w:tcPr>
          <w:p w14:paraId="7D5E5EB0" w14:textId="6FC7BB1E" w:rsidR="00F53005" w:rsidRDefault="00F53005" w:rsidP="00F53005"/>
        </w:tc>
        <w:tc>
          <w:tcPr>
            <w:tcW w:w="2137" w:type="dxa"/>
          </w:tcPr>
          <w:p w14:paraId="2863744F" w14:textId="430882F8" w:rsidR="00F53005" w:rsidRDefault="00F53005" w:rsidP="00F53005">
            <w:r w:rsidRPr="00CC5122">
              <w:t>самост  работа  упр 454 (прочитать, выписать прилагательные, определить их разряд) упр 450 ( по заданию)</w:t>
            </w:r>
          </w:p>
        </w:tc>
      </w:tr>
      <w:tr w:rsidR="00AE4AEE" w14:paraId="365DBFA6" w14:textId="77777777" w:rsidTr="003A5FE7">
        <w:tc>
          <w:tcPr>
            <w:tcW w:w="1323" w:type="dxa"/>
          </w:tcPr>
          <w:p w14:paraId="4969E108" w14:textId="2FF02ADB" w:rsidR="00AE4AEE" w:rsidRDefault="00AE4AEE" w:rsidP="00AE4AEE">
            <w:r>
              <w:t>литература</w:t>
            </w:r>
          </w:p>
        </w:tc>
        <w:tc>
          <w:tcPr>
            <w:tcW w:w="1491" w:type="dxa"/>
          </w:tcPr>
          <w:p w14:paraId="7DEAD3EF" w14:textId="2519852C" w:rsidR="00AE4AEE" w:rsidRDefault="00AE4AEE" w:rsidP="00AE4AEE"/>
        </w:tc>
        <w:tc>
          <w:tcPr>
            <w:tcW w:w="4394" w:type="dxa"/>
          </w:tcPr>
          <w:p w14:paraId="34D16479" w14:textId="3B1DAA0F" w:rsidR="00AE4AEE" w:rsidRDefault="00AE4AEE" w:rsidP="00AE4AEE"/>
        </w:tc>
        <w:tc>
          <w:tcPr>
            <w:tcW w:w="2137" w:type="dxa"/>
          </w:tcPr>
          <w:p w14:paraId="6008381E" w14:textId="08EDC737" w:rsidR="00AE4AEE" w:rsidRDefault="00AE4AEE" w:rsidP="00AE4AEE">
            <w:r w:rsidRPr="005A243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Сочинение-миниатюра  “Любимый герой в рассказе О.Уайльда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A243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Кентервильское привидение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E4AEE" w14:paraId="55A3330B" w14:textId="77777777" w:rsidTr="003A5FE7">
        <w:tc>
          <w:tcPr>
            <w:tcW w:w="1323" w:type="dxa"/>
          </w:tcPr>
          <w:p w14:paraId="3D6CD4F4" w14:textId="1C83C15C" w:rsidR="00AE4AEE" w:rsidRDefault="00AE4AEE" w:rsidP="00AE4AEE">
            <w:r>
              <w:t>история</w:t>
            </w:r>
          </w:p>
        </w:tc>
        <w:tc>
          <w:tcPr>
            <w:tcW w:w="1491" w:type="dxa"/>
          </w:tcPr>
          <w:p w14:paraId="13325F59" w14:textId="346939C9" w:rsidR="00AE4AEE" w:rsidRDefault="00AE4AEE" w:rsidP="00AE4AEE"/>
        </w:tc>
        <w:tc>
          <w:tcPr>
            <w:tcW w:w="4394" w:type="dxa"/>
          </w:tcPr>
          <w:p w14:paraId="0E80907C" w14:textId="059D9661" w:rsidR="00AE4AEE" w:rsidRDefault="00AE4AEE" w:rsidP="00AE4AEE">
            <w:r w:rsidRPr="0038639E">
              <w:rPr>
                <w:rFonts w:ascii="Arial" w:hAnsi="Arial" w:cs="Arial"/>
                <w:color w:val="000000"/>
                <w:shd w:val="clear" w:color="auto" w:fill="F4F4F4"/>
              </w:rPr>
              <w:t>§7 читать, ответить на вопросы к параграфу (устно)</w:t>
            </w:r>
          </w:p>
        </w:tc>
        <w:tc>
          <w:tcPr>
            <w:tcW w:w="2137" w:type="dxa"/>
          </w:tcPr>
          <w:p w14:paraId="75338C88" w14:textId="099EC44F" w:rsidR="00AE4AEE" w:rsidRDefault="00AE4AEE" w:rsidP="00AE4AEE">
            <w:pPr>
              <w:rPr>
                <w:rFonts w:ascii="Arial" w:hAnsi="Arial" w:cs="Arial"/>
                <w:sz w:val="24"/>
                <w:szCs w:val="20"/>
              </w:rPr>
            </w:pPr>
            <w:r w:rsidRPr="006663F6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6663F6">
              <w:rPr>
                <w:rFonts w:ascii="Arial" w:hAnsi="Arial" w:cs="Arial"/>
                <w:color w:val="000000"/>
                <w:shd w:val="clear" w:color="auto" w:fill="F4F4F4"/>
              </w:rPr>
              <w:t>§8 читать, ответить на вопросы (устно)</w:t>
            </w:r>
          </w:p>
        </w:tc>
      </w:tr>
      <w:tr w:rsidR="00AE4AEE" w14:paraId="3B3DB9FC" w14:textId="77777777" w:rsidTr="003A5FE7">
        <w:tc>
          <w:tcPr>
            <w:tcW w:w="1323" w:type="dxa"/>
          </w:tcPr>
          <w:p w14:paraId="775D41C5" w14:textId="231D4D81" w:rsidR="00AE4AEE" w:rsidRDefault="00C645C8" w:rsidP="00AE4AEE">
            <w:r>
              <w:t>Немецкий язык (Красикова)</w:t>
            </w:r>
          </w:p>
        </w:tc>
        <w:tc>
          <w:tcPr>
            <w:tcW w:w="1491" w:type="dxa"/>
          </w:tcPr>
          <w:p w14:paraId="4FB12BD6" w14:textId="77777777" w:rsidR="00AE4AEE" w:rsidRDefault="00AE4AEE" w:rsidP="00AE4AEE"/>
        </w:tc>
        <w:tc>
          <w:tcPr>
            <w:tcW w:w="4394" w:type="dxa"/>
          </w:tcPr>
          <w:p w14:paraId="00419B33" w14:textId="77777777" w:rsidR="00AE4AEE" w:rsidRDefault="00C645C8" w:rsidP="00AE4AEE">
            <w:r w:rsidRPr="00C645C8">
              <w:t>Упр.5 (карточка)</w:t>
            </w:r>
          </w:p>
          <w:p w14:paraId="5AEB8197" w14:textId="388509F8" w:rsidR="00591EAF" w:rsidRPr="00CC4624" w:rsidRDefault="00591EAF" w:rsidP="00AE4AEE">
            <w:r>
              <w:rPr>
                <w:noProof/>
              </w:rPr>
              <w:drawing>
                <wp:inline distT="0" distB="0" distL="0" distR="0" wp14:anchorId="62DC5059" wp14:editId="25254681">
                  <wp:extent cx="2672292" cy="832395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349" cy="83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14:paraId="17D75753" w14:textId="355B58F8" w:rsidR="00AE4AEE" w:rsidRDefault="00AE4AEE" w:rsidP="00AE4AEE"/>
        </w:tc>
      </w:tr>
      <w:tr w:rsidR="003A5FE7" w14:paraId="6CD18073" w14:textId="77777777" w:rsidTr="003A5FE7">
        <w:tc>
          <w:tcPr>
            <w:tcW w:w="1323" w:type="dxa"/>
          </w:tcPr>
          <w:p w14:paraId="1E57D213" w14:textId="6130671F" w:rsidR="003A5FE7" w:rsidRDefault="003A5FE7" w:rsidP="00AE4AEE">
            <w:r>
              <w:t>Немецкий язык (Сафьянова)</w:t>
            </w:r>
          </w:p>
        </w:tc>
        <w:tc>
          <w:tcPr>
            <w:tcW w:w="8022" w:type="dxa"/>
            <w:gridSpan w:val="3"/>
          </w:tcPr>
          <w:p w14:paraId="04B347AE" w14:textId="0C4D1758" w:rsidR="003A5FE7" w:rsidRPr="003A5FE7" w:rsidRDefault="003A5FE7" w:rsidP="00AE4AEE">
            <w:pPr>
              <w:rPr>
                <w:rFonts w:ascii="Arial" w:hAnsi="Arial" w:cs="Arial"/>
                <w:i/>
                <w:iCs/>
                <w:color w:val="000000"/>
                <w:shd w:val="clear" w:color="auto" w:fill="F4F4F4"/>
              </w:rPr>
            </w:pPr>
            <w:r w:rsidRPr="003A5FE7">
              <w:rPr>
                <w:rFonts w:ascii="Arial" w:hAnsi="Arial" w:cs="Arial"/>
                <w:color w:val="000000"/>
                <w:shd w:val="clear" w:color="auto" w:fill="F4F4F4"/>
              </w:rPr>
              <w:t>стр 44 упр 6б ( ответить на первые четыре вопроса)</w:t>
            </w:r>
          </w:p>
        </w:tc>
      </w:tr>
      <w:tr w:rsidR="00AE4AEE" w:rsidRPr="00EE3BF7" w14:paraId="698550D7" w14:textId="77777777" w:rsidTr="003A5FE7">
        <w:tc>
          <w:tcPr>
            <w:tcW w:w="1323" w:type="dxa"/>
          </w:tcPr>
          <w:p w14:paraId="2B64B1BC" w14:textId="5D9BE2D5" w:rsidR="00AE4AEE" w:rsidRDefault="00AF1593" w:rsidP="00AE4AEE">
            <w:r>
              <w:lastRenderedPageBreak/>
              <w:t>биология</w:t>
            </w:r>
          </w:p>
        </w:tc>
        <w:tc>
          <w:tcPr>
            <w:tcW w:w="1491" w:type="dxa"/>
          </w:tcPr>
          <w:p w14:paraId="510335FE" w14:textId="77777777" w:rsidR="00AE4AEE" w:rsidRDefault="00AE4AEE" w:rsidP="00AE4AEE"/>
        </w:tc>
        <w:tc>
          <w:tcPr>
            <w:tcW w:w="4394" w:type="dxa"/>
          </w:tcPr>
          <w:p w14:paraId="033B20B4" w14:textId="440A2C5E" w:rsidR="00AE4AEE" w:rsidRPr="00340C2C" w:rsidRDefault="00AF1593" w:rsidP="00AE4AEE">
            <w:r>
              <w:rPr>
                <w:color w:val="000000"/>
                <w:sz w:val="27"/>
                <w:szCs w:val="27"/>
              </w:rPr>
              <w:t>§ 16читать, выполнить задания 1,2,3 из рабочей тетради письменно</w:t>
            </w:r>
          </w:p>
        </w:tc>
        <w:tc>
          <w:tcPr>
            <w:tcW w:w="2137" w:type="dxa"/>
          </w:tcPr>
          <w:p w14:paraId="0E623B30" w14:textId="02658902" w:rsidR="00AE4AEE" w:rsidRPr="00340C2C" w:rsidRDefault="00AE4AEE" w:rsidP="00AE4AEE"/>
        </w:tc>
      </w:tr>
      <w:tr w:rsidR="00AE4AEE" w:rsidRPr="00EE3BF7" w14:paraId="64DA423A" w14:textId="77777777" w:rsidTr="003A5FE7">
        <w:tc>
          <w:tcPr>
            <w:tcW w:w="1323" w:type="dxa"/>
          </w:tcPr>
          <w:p w14:paraId="458E1A99" w14:textId="4A27B61B" w:rsidR="00AE4AEE" w:rsidRPr="00340C2C" w:rsidRDefault="00AE4AEE" w:rsidP="00AE4AEE"/>
        </w:tc>
        <w:tc>
          <w:tcPr>
            <w:tcW w:w="1491" w:type="dxa"/>
          </w:tcPr>
          <w:p w14:paraId="779F2A82" w14:textId="77777777" w:rsidR="00AE4AEE" w:rsidRPr="00340C2C" w:rsidRDefault="00AE4AEE" w:rsidP="00AE4AEE"/>
        </w:tc>
        <w:tc>
          <w:tcPr>
            <w:tcW w:w="6531" w:type="dxa"/>
            <w:gridSpan w:val="2"/>
          </w:tcPr>
          <w:p w14:paraId="0A150E82" w14:textId="6CDBDFDB" w:rsidR="00AE4AEE" w:rsidRPr="00340C2C" w:rsidRDefault="00AE4AEE" w:rsidP="00AE4AEE"/>
        </w:tc>
      </w:tr>
      <w:tr w:rsidR="00AE4AEE" w:rsidRPr="00EE3BF7" w14:paraId="170B1FE3" w14:textId="77777777" w:rsidTr="003A5FE7">
        <w:tc>
          <w:tcPr>
            <w:tcW w:w="1323" w:type="dxa"/>
          </w:tcPr>
          <w:p w14:paraId="242BA355" w14:textId="7C81E591" w:rsidR="00AE4AEE" w:rsidRPr="00340C2C" w:rsidRDefault="00AE4AEE" w:rsidP="00AE4AEE"/>
        </w:tc>
        <w:tc>
          <w:tcPr>
            <w:tcW w:w="1491" w:type="dxa"/>
          </w:tcPr>
          <w:p w14:paraId="3925BBD0" w14:textId="77777777" w:rsidR="00AE4AEE" w:rsidRPr="00340C2C" w:rsidRDefault="00AE4AEE" w:rsidP="00AE4AEE"/>
        </w:tc>
        <w:tc>
          <w:tcPr>
            <w:tcW w:w="4394" w:type="dxa"/>
          </w:tcPr>
          <w:p w14:paraId="77A2DC6C" w14:textId="74A86D9C" w:rsidR="00AE4AEE" w:rsidRPr="00340C2C" w:rsidRDefault="00AE4AEE" w:rsidP="00AE4AEE"/>
        </w:tc>
        <w:tc>
          <w:tcPr>
            <w:tcW w:w="2137" w:type="dxa"/>
          </w:tcPr>
          <w:p w14:paraId="3DEF0E79" w14:textId="77777777" w:rsidR="00AE4AEE" w:rsidRPr="00340C2C" w:rsidRDefault="00AE4AEE" w:rsidP="00AE4AEE"/>
        </w:tc>
      </w:tr>
    </w:tbl>
    <w:p w14:paraId="440BBC4C" w14:textId="77777777" w:rsidR="00D127CB" w:rsidRPr="00340C2C" w:rsidRDefault="00D127CB"/>
    <w:sectPr w:rsidR="00D127CB" w:rsidRPr="0034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13B00"/>
    <w:rsid w:val="00025A6B"/>
    <w:rsid w:val="0002701C"/>
    <w:rsid w:val="00087FF9"/>
    <w:rsid w:val="000924A0"/>
    <w:rsid w:val="0010348D"/>
    <w:rsid w:val="0013456F"/>
    <w:rsid w:val="00155FDA"/>
    <w:rsid w:val="001A3CC5"/>
    <w:rsid w:val="001D21AF"/>
    <w:rsid w:val="002339FB"/>
    <w:rsid w:val="002646F2"/>
    <w:rsid w:val="0031769E"/>
    <w:rsid w:val="00340C2C"/>
    <w:rsid w:val="003777F2"/>
    <w:rsid w:val="00391B74"/>
    <w:rsid w:val="003A5FE7"/>
    <w:rsid w:val="003F4904"/>
    <w:rsid w:val="00427EF0"/>
    <w:rsid w:val="00431677"/>
    <w:rsid w:val="00436743"/>
    <w:rsid w:val="00437FA8"/>
    <w:rsid w:val="004563E7"/>
    <w:rsid w:val="004636F6"/>
    <w:rsid w:val="004A526D"/>
    <w:rsid w:val="004D6094"/>
    <w:rsid w:val="00532B51"/>
    <w:rsid w:val="00561037"/>
    <w:rsid w:val="00587B70"/>
    <w:rsid w:val="00591EAF"/>
    <w:rsid w:val="005E442E"/>
    <w:rsid w:val="006109DE"/>
    <w:rsid w:val="00667A24"/>
    <w:rsid w:val="00681695"/>
    <w:rsid w:val="006C49F9"/>
    <w:rsid w:val="00712F41"/>
    <w:rsid w:val="00724F10"/>
    <w:rsid w:val="007B4D6D"/>
    <w:rsid w:val="007D4B10"/>
    <w:rsid w:val="007F7B0F"/>
    <w:rsid w:val="00806591"/>
    <w:rsid w:val="00877888"/>
    <w:rsid w:val="008803B4"/>
    <w:rsid w:val="00883F08"/>
    <w:rsid w:val="008D281C"/>
    <w:rsid w:val="008D34AE"/>
    <w:rsid w:val="008E699D"/>
    <w:rsid w:val="008F190F"/>
    <w:rsid w:val="00960079"/>
    <w:rsid w:val="009649DD"/>
    <w:rsid w:val="009718BC"/>
    <w:rsid w:val="00996FB3"/>
    <w:rsid w:val="009A2927"/>
    <w:rsid w:val="009A56F9"/>
    <w:rsid w:val="009C05B7"/>
    <w:rsid w:val="009E7AE4"/>
    <w:rsid w:val="00AE4AEE"/>
    <w:rsid w:val="00AF1593"/>
    <w:rsid w:val="00AF2FF4"/>
    <w:rsid w:val="00B04F7E"/>
    <w:rsid w:val="00B06296"/>
    <w:rsid w:val="00B115A4"/>
    <w:rsid w:val="00B237A2"/>
    <w:rsid w:val="00B33BB5"/>
    <w:rsid w:val="00B459D7"/>
    <w:rsid w:val="00B601FC"/>
    <w:rsid w:val="00C15B56"/>
    <w:rsid w:val="00C3641B"/>
    <w:rsid w:val="00C520C5"/>
    <w:rsid w:val="00C645C8"/>
    <w:rsid w:val="00C9289B"/>
    <w:rsid w:val="00CB5AF7"/>
    <w:rsid w:val="00CC4624"/>
    <w:rsid w:val="00CC5122"/>
    <w:rsid w:val="00CD3A49"/>
    <w:rsid w:val="00D127CB"/>
    <w:rsid w:val="00DE598D"/>
    <w:rsid w:val="00DF326C"/>
    <w:rsid w:val="00E51AB4"/>
    <w:rsid w:val="00E74E83"/>
    <w:rsid w:val="00EE3BF7"/>
    <w:rsid w:val="00F50738"/>
    <w:rsid w:val="00F53005"/>
    <w:rsid w:val="00FA0E36"/>
    <w:rsid w:val="00FB56EA"/>
    <w:rsid w:val="00FC3C52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45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45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45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45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4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456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1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86</cp:revision>
  <dcterms:created xsi:type="dcterms:W3CDTF">2022-01-31T02:49:00Z</dcterms:created>
  <dcterms:modified xsi:type="dcterms:W3CDTF">2022-02-08T04:57:00Z</dcterms:modified>
</cp:coreProperties>
</file>