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268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4254"/>
        <w:gridCol w:w="4321"/>
        <w:gridCol w:w="1843"/>
      </w:tblGrid>
      <w:tr w:rsidR="009D11DD" w14:paraId="0CA3BB36" w14:textId="77777777" w:rsidTr="00651133">
        <w:tc>
          <w:tcPr>
            <w:tcW w:w="850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4254" w:type="dxa"/>
          </w:tcPr>
          <w:p w14:paraId="44F15A1D" w14:textId="65D21213" w:rsidR="0002701C" w:rsidRDefault="00BC75BC">
            <w:r>
              <w:t>7</w:t>
            </w:r>
            <w:r w:rsidR="0002701C">
              <w:t>А</w:t>
            </w:r>
          </w:p>
        </w:tc>
        <w:tc>
          <w:tcPr>
            <w:tcW w:w="4321" w:type="dxa"/>
          </w:tcPr>
          <w:p w14:paraId="7A1AD60F" w14:textId="3E34F7A8" w:rsidR="0002701C" w:rsidRDefault="00BC75BC">
            <w:r>
              <w:t>7</w:t>
            </w:r>
            <w:r w:rsidR="0002701C">
              <w:t>Б</w:t>
            </w:r>
          </w:p>
        </w:tc>
        <w:tc>
          <w:tcPr>
            <w:tcW w:w="1843" w:type="dxa"/>
          </w:tcPr>
          <w:p w14:paraId="7293013F" w14:textId="59040BF9" w:rsidR="0002701C" w:rsidRDefault="00BC75BC">
            <w:r>
              <w:t>7</w:t>
            </w:r>
            <w:r w:rsidR="0002701C">
              <w:t>В</w:t>
            </w:r>
          </w:p>
        </w:tc>
      </w:tr>
      <w:tr w:rsidR="00510C0E" w14:paraId="0B1B866B" w14:textId="77777777" w:rsidTr="00651133">
        <w:tc>
          <w:tcPr>
            <w:tcW w:w="850" w:type="dxa"/>
          </w:tcPr>
          <w:p w14:paraId="0051BAB2" w14:textId="5B94E383" w:rsidR="00510C0E" w:rsidRDefault="0056798C" w:rsidP="00F3706B">
            <w:r>
              <w:t>Русский язык</w:t>
            </w:r>
          </w:p>
        </w:tc>
        <w:tc>
          <w:tcPr>
            <w:tcW w:w="4254" w:type="dxa"/>
          </w:tcPr>
          <w:p w14:paraId="5A73FB5B" w14:textId="2F176D12" w:rsidR="00510C0E" w:rsidRPr="00471CB8" w:rsidRDefault="0056798C" w:rsidP="00F3706B">
            <w:r w:rsidRPr="0056798C">
              <w:t>работа на учи ру или упр 539 (синтаксический разбор  6 предл+ выполнение задания)</w:t>
            </w:r>
          </w:p>
        </w:tc>
        <w:tc>
          <w:tcPr>
            <w:tcW w:w="6164" w:type="dxa"/>
            <w:gridSpan w:val="2"/>
          </w:tcPr>
          <w:p w14:paraId="4D532E14" w14:textId="3C9835F4" w:rsidR="00510C0E" w:rsidRDefault="00D940E4" w:rsidP="00F3706B">
            <w:r w:rsidRPr="00D940E4">
              <w:t>​П.148-149- учить, упр.351 (п.).</w:t>
            </w:r>
          </w:p>
        </w:tc>
      </w:tr>
      <w:tr w:rsidR="00651133" w14:paraId="02C8FDF2" w14:textId="77777777" w:rsidTr="00651133">
        <w:tc>
          <w:tcPr>
            <w:tcW w:w="850" w:type="dxa"/>
          </w:tcPr>
          <w:p w14:paraId="304A2F1B" w14:textId="0BB5A8AB" w:rsidR="00651133" w:rsidRDefault="00D07F70" w:rsidP="00651133">
            <w:r>
              <w:t>Английский язык (Красикова)</w:t>
            </w:r>
          </w:p>
        </w:tc>
        <w:tc>
          <w:tcPr>
            <w:tcW w:w="4254" w:type="dxa"/>
          </w:tcPr>
          <w:p w14:paraId="28FDF6C7" w14:textId="720CED22" w:rsidR="00651133" w:rsidRPr="00034FF4" w:rsidRDefault="00651133" w:rsidP="00651133"/>
        </w:tc>
        <w:tc>
          <w:tcPr>
            <w:tcW w:w="6164" w:type="dxa"/>
            <w:gridSpan w:val="2"/>
          </w:tcPr>
          <w:p w14:paraId="31F0ED36" w14:textId="58BE73A8" w:rsidR="00651133" w:rsidRPr="00510C0E" w:rsidRDefault="00A1440F" w:rsidP="0090308E">
            <w:pPr>
              <w:jc w:val="center"/>
            </w:pPr>
            <w:r w:rsidRPr="00A1440F">
              <w:t>с.64 упр.3</w:t>
            </w:r>
          </w:p>
        </w:tc>
      </w:tr>
      <w:tr w:rsidR="006F7806" w14:paraId="1D6AAE70" w14:textId="77777777" w:rsidTr="00651133">
        <w:tc>
          <w:tcPr>
            <w:tcW w:w="850" w:type="dxa"/>
          </w:tcPr>
          <w:p w14:paraId="35E7145F" w14:textId="28BC6B31" w:rsidR="006F7806" w:rsidRDefault="006F7806" w:rsidP="006F7806">
            <w:r>
              <w:t>Английский язык (Люляева)</w:t>
            </w:r>
          </w:p>
        </w:tc>
        <w:tc>
          <w:tcPr>
            <w:tcW w:w="4254" w:type="dxa"/>
          </w:tcPr>
          <w:p w14:paraId="1AA981C9" w14:textId="77777777" w:rsidR="00246EA6" w:rsidRDefault="00246EA6" w:rsidP="00246EA6">
            <w:r>
              <w:t>задание от учителя на учи ру</w:t>
            </w:r>
          </w:p>
          <w:p w14:paraId="7D055FF8" w14:textId="73E4BFAD" w:rsidR="006F7806" w:rsidRPr="00034FF4" w:rsidRDefault="00246EA6" w:rsidP="00246EA6">
            <w:r>
              <w:t>Подсказки-стр 59 упр 5., стр 60 упр 5.</w:t>
            </w:r>
          </w:p>
        </w:tc>
        <w:tc>
          <w:tcPr>
            <w:tcW w:w="4321" w:type="dxa"/>
          </w:tcPr>
          <w:p w14:paraId="523F96AB" w14:textId="77777777" w:rsidR="006F7806" w:rsidRDefault="006F7806" w:rsidP="006F7806"/>
        </w:tc>
        <w:tc>
          <w:tcPr>
            <w:tcW w:w="1843" w:type="dxa"/>
          </w:tcPr>
          <w:p w14:paraId="66A60327" w14:textId="77777777" w:rsidR="006F7806" w:rsidRDefault="006F7806" w:rsidP="006F7806">
            <w:r>
              <w:t>задание от учителя на учи ру</w:t>
            </w:r>
          </w:p>
          <w:p w14:paraId="6C83F569" w14:textId="09D3DB38" w:rsidR="006F7806" w:rsidRDefault="006F7806" w:rsidP="006F7806">
            <w:r>
              <w:t>Подсказки - стр 59 упр 4, 5., стр GR 5 - правило</w:t>
            </w:r>
          </w:p>
        </w:tc>
      </w:tr>
      <w:tr w:rsidR="006F7806" w14:paraId="2E96FB54" w14:textId="77777777" w:rsidTr="00651133">
        <w:tc>
          <w:tcPr>
            <w:tcW w:w="850" w:type="dxa"/>
          </w:tcPr>
          <w:p w14:paraId="2ECD9803" w14:textId="75E692AF" w:rsidR="006F7806" w:rsidRDefault="00A24150" w:rsidP="006F7806">
            <w:r>
              <w:t>литература</w:t>
            </w:r>
          </w:p>
        </w:tc>
        <w:tc>
          <w:tcPr>
            <w:tcW w:w="4254" w:type="dxa"/>
          </w:tcPr>
          <w:p w14:paraId="204D81A2" w14:textId="77777777" w:rsidR="006F7806" w:rsidRPr="00034FF4" w:rsidRDefault="006F7806" w:rsidP="006F7806"/>
        </w:tc>
        <w:tc>
          <w:tcPr>
            <w:tcW w:w="4321" w:type="dxa"/>
          </w:tcPr>
          <w:p w14:paraId="5872F5D2" w14:textId="1A151C20" w:rsidR="006F7806" w:rsidRDefault="00A24150" w:rsidP="006F7806">
            <w:r w:rsidRPr="00A24150">
              <w:t>прочитать сказку  М. Е.Салтыкова-Щедрина «Премудрый пескарь», объяснить смысл названия.</w:t>
            </w:r>
          </w:p>
        </w:tc>
        <w:tc>
          <w:tcPr>
            <w:tcW w:w="1843" w:type="dxa"/>
          </w:tcPr>
          <w:p w14:paraId="4D4D6E8D" w14:textId="77777777" w:rsidR="006F7806" w:rsidRDefault="006F7806" w:rsidP="006F7806">
            <w:pPr>
              <w:rPr>
                <w:color w:val="000000"/>
                <w:sz w:val="27"/>
                <w:szCs w:val="27"/>
              </w:rPr>
            </w:pPr>
          </w:p>
        </w:tc>
      </w:tr>
      <w:tr w:rsidR="006F7806" w14:paraId="6E7B8543" w14:textId="77777777" w:rsidTr="00651133">
        <w:tc>
          <w:tcPr>
            <w:tcW w:w="850" w:type="dxa"/>
          </w:tcPr>
          <w:p w14:paraId="514ECAC0" w14:textId="4E8BFEF7" w:rsidR="006F7806" w:rsidRDefault="00657F46" w:rsidP="006F7806">
            <w:r>
              <w:t>Немецкий язык (Сафьянова)</w:t>
            </w:r>
          </w:p>
        </w:tc>
        <w:tc>
          <w:tcPr>
            <w:tcW w:w="4254" w:type="dxa"/>
          </w:tcPr>
          <w:p w14:paraId="56C4FF44" w14:textId="6A1446B4" w:rsidR="006F7806" w:rsidRPr="00034FF4" w:rsidRDefault="00657F46" w:rsidP="006F7806">
            <w:r w:rsidRPr="00657F46">
              <w:t>стр 38 упр 10 ( чтение, голосовое сообщение)</w:t>
            </w:r>
          </w:p>
        </w:tc>
        <w:tc>
          <w:tcPr>
            <w:tcW w:w="4321" w:type="dxa"/>
          </w:tcPr>
          <w:p w14:paraId="5E81B389" w14:textId="1FA937C0" w:rsidR="006F7806" w:rsidRDefault="006F7806" w:rsidP="006F7806"/>
        </w:tc>
        <w:tc>
          <w:tcPr>
            <w:tcW w:w="1843" w:type="dxa"/>
          </w:tcPr>
          <w:p w14:paraId="30D174D3" w14:textId="77777777" w:rsidR="006F7806" w:rsidRDefault="006F7806" w:rsidP="006F7806">
            <w:pPr>
              <w:rPr>
                <w:color w:val="000000"/>
                <w:sz w:val="27"/>
                <w:szCs w:val="27"/>
              </w:rPr>
            </w:pPr>
          </w:p>
        </w:tc>
      </w:tr>
      <w:tr w:rsidR="006F7806" w14:paraId="4F6412D5" w14:textId="77777777" w:rsidTr="00651133">
        <w:tc>
          <w:tcPr>
            <w:tcW w:w="850" w:type="dxa"/>
          </w:tcPr>
          <w:p w14:paraId="0CFF25FF" w14:textId="6AB9C7AE" w:rsidR="006F7806" w:rsidRDefault="00FB41DC" w:rsidP="006F7806">
            <w:r>
              <w:t>технология</w:t>
            </w:r>
          </w:p>
        </w:tc>
        <w:tc>
          <w:tcPr>
            <w:tcW w:w="4254" w:type="dxa"/>
          </w:tcPr>
          <w:p w14:paraId="3361521F" w14:textId="1B88B271" w:rsidR="006F7806" w:rsidRPr="00034FF4" w:rsidRDefault="00FB41DC" w:rsidP="006F7806">
            <w:r w:rsidRPr="00FB41DC">
              <w:t>Ознакомиться с принципами токарно-фрезерной обработки. https://www.youtube.com/watch?v=Px81Enx7TzE</w:t>
            </w:r>
          </w:p>
        </w:tc>
        <w:tc>
          <w:tcPr>
            <w:tcW w:w="4321" w:type="dxa"/>
          </w:tcPr>
          <w:p w14:paraId="379848BA" w14:textId="74E3F79C" w:rsidR="006F7806" w:rsidRPr="00A6647D" w:rsidRDefault="006F7806" w:rsidP="006F7806"/>
        </w:tc>
        <w:tc>
          <w:tcPr>
            <w:tcW w:w="1843" w:type="dxa"/>
          </w:tcPr>
          <w:p w14:paraId="682ADCC3" w14:textId="43DAFEB1" w:rsidR="006F7806" w:rsidRDefault="00FB41DC" w:rsidP="006F7806">
            <w:pPr>
              <w:rPr>
                <w:color w:val="000000"/>
                <w:sz w:val="27"/>
                <w:szCs w:val="27"/>
              </w:rPr>
            </w:pPr>
            <w:r w:rsidRPr="00FB41DC">
              <w:rPr>
                <w:color w:val="000000"/>
                <w:sz w:val="27"/>
                <w:szCs w:val="27"/>
              </w:rPr>
              <w:t>Ознакомиться с принципами токарно-фрезерной обработки. https://www.youtube.com/watch?v=Px81Enx7TzE</w:t>
            </w:r>
          </w:p>
        </w:tc>
      </w:tr>
      <w:tr w:rsidR="006F7806" w14:paraId="2E6AFED5" w14:textId="77777777" w:rsidTr="00651133">
        <w:tc>
          <w:tcPr>
            <w:tcW w:w="850" w:type="dxa"/>
          </w:tcPr>
          <w:p w14:paraId="0913506A" w14:textId="2B619C84" w:rsidR="006F7806" w:rsidRDefault="00F72384" w:rsidP="006F7806">
            <w:r>
              <w:t>геометрия</w:t>
            </w:r>
          </w:p>
        </w:tc>
        <w:tc>
          <w:tcPr>
            <w:tcW w:w="4254" w:type="dxa"/>
          </w:tcPr>
          <w:p w14:paraId="4500B3C5" w14:textId="02FDA112" w:rsidR="006F7806" w:rsidRDefault="0085022E" w:rsidP="006F7806">
            <w:r>
              <w:rPr>
                <w:rFonts w:ascii="Arial" w:hAnsi="Arial" w:cs="Arial"/>
                <w:color w:val="000000"/>
                <w:shd w:val="clear" w:color="auto" w:fill="F4F4F4"/>
              </w:rPr>
              <w:t>повторить признаки параллельности, решить задачи в тетради</w:t>
            </w:r>
          </w:p>
        </w:tc>
        <w:tc>
          <w:tcPr>
            <w:tcW w:w="6164" w:type="dxa"/>
            <w:gridSpan w:val="2"/>
          </w:tcPr>
          <w:p w14:paraId="6C40A9C7" w14:textId="77777777" w:rsidR="006F7806" w:rsidRDefault="00F72384" w:rsidP="006F7806">
            <w:pP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решить задачу № 8, выполнение карточек на учи.ру</w:t>
            </w:r>
          </w:p>
          <w:p w14:paraId="0382079F" w14:textId="62C68215" w:rsidR="007E13B2" w:rsidRDefault="007E13B2" w:rsidP="006F7806">
            <w:r>
              <w:rPr>
                <w:noProof/>
              </w:rPr>
              <w:drawing>
                <wp:inline distT="0" distB="0" distL="0" distR="0" wp14:anchorId="74795198" wp14:editId="6D3C189F">
                  <wp:extent cx="3776980" cy="283273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980" cy="283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06" w14:paraId="33FAF3DB" w14:textId="77777777" w:rsidTr="00651133">
        <w:tc>
          <w:tcPr>
            <w:tcW w:w="850" w:type="dxa"/>
          </w:tcPr>
          <w:p w14:paraId="3A005F7C" w14:textId="58D22195" w:rsidR="006F7806" w:rsidRDefault="00744BAC" w:rsidP="006F7806">
            <w:r>
              <w:lastRenderedPageBreak/>
              <w:t>Английский язык (Русакова)</w:t>
            </w:r>
          </w:p>
        </w:tc>
        <w:tc>
          <w:tcPr>
            <w:tcW w:w="4254" w:type="dxa"/>
          </w:tcPr>
          <w:p w14:paraId="3B5BDCC2" w14:textId="77777777" w:rsidR="006F7806" w:rsidRDefault="006F7806" w:rsidP="006F7806"/>
        </w:tc>
        <w:tc>
          <w:tcPr>
            <w:tcW w:w="4321" w:type="dxa"/>
          </w:tcPr>
          <w:p w14:paraId="4E30C79B" w14:textId="317FD169" w:rsidR="006F7806" w:rsidRDefault="00744BAC" w:rsidP="006F7806">
            <w:r w:rsidRPr="00744BAC">
              <w:t>выучить правило, стр. 66 упр.1а (учить слова)</w:t>
            </w:r>
          </w:p>
        </w:tc>
        <w:tc>
          <w:tcPr>
            <w:tcW w:w="1843" w:type="dxa"/>
          </w:tcPr>
          <w:p w14:paraId="406669F0" w14:textId="77777777" w:rsidR="006F7806" w:rsidRDefault="006F7806" w:rsidP="006F7806"/>
        </w:tc>
      </w:tr>
      <w:tr w:rsidR="006F7806" w14:paraId="6BD5C673" w14:textId="77777777" w:rsidTr="00651133">
        <w:tc>
          <w:tcPr>
            <w:tcW w:w="850" w:type="dxa"/>
          </w:tcPr>
          <w:p w14:paraId="6D229054" w14:textId="2A45371A" w:rsidR="006F7806" w:rsidRDefault="006F7806" w:rsidP="006F7806"/>
        </w:tc>
        <w:tc>
          <w:tcPr>
            <w:tcW w:w="4254" w:type="dxa"/>
          </w:tcPr>
          <w:p w14:paraId="6207E8BD" w14:textId="77777777" w:rsidR="006F7806" w:rsidRDefault="006F7806" w:rsidP="006F7806"/>
        </w:tc>
        <w:tc>
          <w:tcPr>
            <w:tcW w:w="4321" w:type="dxa"/>
          </w:tcPr>
          <w:p w14:paraId="64788F2C" w14:textId="77777777" w:rsidR="006F7806" w:rsidRPr="0032591E" w:rsidRDefault="006F7806" w:rsidP="006F7806"/>
        </w:tc>
        <w:tc>
          <w:tcPr>
            <w:tcW w:w="1843" w:type="dxa"/>
          </w:tcPr>
          <w:p w14:paraId="00197623" w14:textId="1CDECC02" w:rsidR="006F7806" w:rsidRDefault="006F7806" w:rsidP="006F7806"/>
        </w:tc>
      </w:tr>
      <w:tr w:rsidR="006F7806" w14:paraId="694DE469" w14:textId="77777777" w:rsidTr="00651133">
        <w:tc>
          <w:tcPr>
            <w:tcW w:w="850" w:type="dxa"/>
          </w:tcPr>
          <w:p w14:paraId="13D40E3D" w14:textId="3C5FBA23" w:rsidR="006F7806" w:rsidRDefault="006F7806" w:rsidP="006F7806"/>
        </w:tc>
        <w:tc>
          <w:tcPr>
            <w:tcW w:w="4254" w:type="dxa"/>
          </w:tcPr>
          <w:p w14:paraId="4933040A" w14:textId="77777777" w:rsidR="006F7806" w:rsidRDefault="006F7806" w:rsidP="006F7806"/>
        </w:tc>
        <w:tc>
          <w:tcPr>
            <w:tcW w:w="6164" w:type="dxa"/>
            <w:gridSpan w:val="2"/>
          </w:tcPr>
          <w:p w14:paraId="301D262A" w14:textId="77777777" w:rsidR="006F7806" w:rsidRDefault="006F7806" w:rsidP="006F7806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2701C"/>
    <w:rsid w:val="00034FF4"/>
    <w:rsid w:val="000E3E15"/>
    <w:rsid w:val="00101C8C"/>
    <w:rsid w:val="001A46FA"/>
    <w:rsid w:val="001A5135"/>
    <w:rsid w:val="001B4626"/>
    <w:rsid w:val="001B661F"/>
    <w:rsid w:val="00246EA6"/>
    <w:rsid w:val="00255A88"/>
    <w:rsid w:val="002672D1"/>
    <w:rsid w:val="002D12AD"/>
    <w:rsid w:val="002E07F5"/>
    <w:rsid w:val="002E142A"/>
    <w:rsid w:val="002F1197"/>
    <w:rsid w:val="0032591E"/>
    <w:rsid w:val="003C75B1"/>
    <w:rsid w:val="003F7AC7"/>
    <w:rsid w:val="00416236"/>
    <w:rsid w:val="00436743"/>
    <w:rsid w:val="00471CB8"/>
    <w:rsid w:val="00476DCB"/>
    <w:rsid w:val="004F6447"/>
    <w:rsid w:val="00510C0E"/>
    <w:rsid w:val="00547BEB"/>
    <w:rsid w:val="0055699C"/>
    <w:rsid w:val="0056798C"/>
    <w:rsid w:val="00650705"/>
    <w:rsid w:val="00651133"/>
    <w:rsid w:val="00657F46"/>
    <w:rsid w:val="00662C66"/>
    <w:rsid w:val="00665C2F"/>
    <w:rsid w:val="006C62B6"/>
    <w:rsid w:val="006F7806"/>
    <w:rsid w:val="00744BAC"/>
    <w:rsid w:val="007E13B2"/>
    <w:rsid w:val="007E5B0F"/>
    <w:rsid w:val="0085022E"/>
    <w:rsid w:val="0089384C"/>
    <w:rsid w:val="0090308E"/>
    <w:rsid w:val="00907546"/>
    <w:rsid w:val="00976300"/>
    <w:rsid w:val="009B09DF"/>
    <w:rsid w:val="009C3ACF"/>
    <w:rsid w:val="009D11DD"/>
    <w:rsid w:val="00A1440F"/>
    <w:rsid w:val="00A15A94"/>
    <w:rsid w:val="00A24150"/>
    <w:rsid w:val="00A6647D"/>
    <w:rsid w:val="00A84313"/>
    <w:rsid w:val="00AA29A4"/>
    <w:rsid w:val="00AC427F"/>
    <w:rsid w:val="00BC75BC"/>
    <w:rsid w:val="00BF29A1"/>
    <w:rsid w:val="00C63C87"/>
    <w:rsid w:val="00CB15FE"/>
    <w:rsid w:val="00CF0D1D"/>
    <w:rsid w:val="00D07F70"/>
    <w:rsid w:val="00D127CB"/>
    <w:rsid w:val="00D940E4"/>
    <w:rsid w:val="00DD6567"/>
    <w:rsid w:val="00E10C26"/>
    <w:rsid w:val="00E24F9F"/>
    <w:rsid w:val="00E5312D"/>
    <w:rsid w:val="00EA3D91"/>
    <w:rsid w:val="00EA3FDB"/>
    <w:rsid w:val="00F3706B"/>
    <w:rsid w:val="00F72384"/>
    <w:rsid w:val="00FB41DC"/>
    <w:rsid w:val="00FC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10C2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10C2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A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69</cp:revision>
  <dcterms:created xsi:type="dcterms:W3CDTF">2022-01-31T02:49:00Z</dcterms:created>
  <dcterms:modified xsi:type="dcterms:W3CDTF">2022-02-03T05:09:00Z</dcterms:modified>
</cp:coreProperties>
</file>