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"/>
        <w:gridCol w:w="1299"/>
        <w:gridCol w:w="370"/>
        <w:gridCol w:w="3853"/>
        <w:gridCol w:w="1349"/>
        <w:gridCol w:w="1381"/>
      </w:tblGrid>
      <w:tr w:rsidR="00EB7015" w14:paraId="54187649" w14:textId="77777777" w:rsidTr="00594654">
        <w:tc>
          <w:tcPr>
            <w:tcW w:w="1113" w:type="dxa"/>
          </w:tcPr>
          <w:p w14:paraId="31935DA1" w14:textId="087C8639" w:rsidR="003E4DDB" w:rsidRDefault="003E4DDB">
            <w:r>
              <w:t>Предмет</w:t>
            </w:r>
          </w:p>
        </w:tc>
        <w:tc>
          <w:tcPr>
            <w:tcW w:w="1323" w:type="dxa"/>
          </w:tcPr>
          <w:p w14:paraId="7D7BB251" w14:textId="2D1708B6" w:rsidR="003E4DDB" w:rsidRDefault="003E4DDB">
            <w:r>
              <w:t>3А</w:t>
            </w:r>
          </w:p>
        </w:tc>
        <w:tc>
          <w:tcPr>
            <w:tcW w:w="373" w:type="dxa"/>
          </w:tcPr>
          <w:p w14:paraId="0D74BC8C" w14:textId="4B7369A9" w:rsidR="003E4DDB" w:rsidRDefault="003E4DDB">
            <w:r>
              <w:t>3Б</w:t>
            </w:r>
          </w:p>
        </w:tc>
        <w:tc>
          <w:tcPr>
            <w:tcW w:w="3924" w:type="dxa"/>
          </w:tcPr>
          <w:p w14:paraId="527208B8" w14:textId="6D3488EA" w:rsidR="003E4DDB" w:rsidRDefault="003E4DDB">
            <w:r>
              <w:t>3В</w:t>
            </w:r>
          </w:p>
        </w:tc>
        <w:tc>
          <w:tcPr>
            <w:tcW w:w="1374" w:type="dxa"/>
          </w:tcPr>
          <w:p w14:paraId="7BC56E15" w14:textId="1856D0CE" w:rsidR="003E4DDB" w:rsidRDefault="003E4DDB">
            <w:r>
              <w:t>3Г</w:t>
            </w:r>
          </w:p>
        </w:tc>
        <w:tc>
          <w:tcPr>
            <w:tcW w:w="1238" w:type="dxa"/>
          </w:tcPr>
          <w:p w14:paraId="601D0367" w14:textId="55B10477" w:rsidR="003E4DDB" w:rsidRDefault="003E4DDB">
            <w:r>
              <w:t>3Д</w:t>
            </w:r>
          </w:p>
        </w:tc>
      </w:tr>
      <w:tr w:rsidR="00EB7015" w14:paraId="2CA5084A" w14:textId="77777777" w:rsidTr="00594654">
        <w:tc>
          <w:tcPr>
            <w:tcW w:w="1113" w:type="dxa"/>
          </w:tcPr>
          <w:p w14:paraId="497EAFA0" w14:textId="6E56B3C7" w:rsidR="003E4DDB" w:rsidRDefault="003E4DDB" w:rsidP="003E4DDB">
            <w:r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1323" w:type="dxa"/>
          </w:tcPr>
          <w:p w14:paraId="1C24768D" w14:textId="77777777" w:rsidR="003E4DDB" w:rsidRDefault="003E4DDB" w:rsidP="003E4DDB"/>
        </w:tc>
        <w:tc>
          <w:tcPr>
            <w:tcW w:w="373" w:type="dxa"/>
          </w:tcPr>
          <w:p w14:paraId="3DE4C881" w14:textId="77777777" w:rsidR="003E4DDB" w:rsidRDefault="003E4DDB" w:rsidP="003E4DDB"/>
        </w:tc>
        <w:tc>
          <w:tcPr>
            <w:tcW w:w="3924" w:type="dxa"/>
          </w:tcPr>
          <w:p w14:paraId="0CECC912" w14:textId="3E874609" w:rsidR="003E4DDB" w:rsidRDefault="003E4DDB" w:rsidP="003E4DDB">
            <w:r>
              <w:rPr>
                <w:rFonts w:ascii="Arial" w:hAnsi="Arial" w:cs="Arial"/>
                <w:sz w:val="24"/>
                <w:szCs w:val="24"/>
              </w:rPr>
              <w:t xml:space="preserve">Поучаствовать в акции «Покормите птиц зимой», в конкурсе «Лего-ёлочка» (работы скидывать классному руководителю) </w:t>
            </w:r>
          </w:p>
        </w:tc>
        <w:tc>
          <w:tcPr>
            <w:tcW w:w="1374" w:type="dxa"/>
          </w:tcPr>
          <w:p w14:paraId="72EA6099" w14:textId="77777777" w:rsidR="003E4DDB" w:rsidRDefault="003E4DDB" w:rsidP="003E4DDB"/>
        </w:tc>
        <w:tc>
          <w:tcPr>
            <w:tcW w:w="1238" w:type="dxa"/>
          </w:tcPr>
          <w:p w14:paraId="2488BC1A" w14:textId="77777777" w:rsidR="003E4DDB" w:rsidRDefault="003E4DDB" w:rsidP="003E4DDB"/>
        </w:tc>
      </w:tr>
      <w:tr w:rsidR="00132F09" w14:paraId="0D029C79" w14:textId="77777777" w:rsidTr="00594654">
        <w:tc>
          <w:tcPr>
            <w:tcW w:w="1113" w:type="dxa"/>
          </w:tcPr>
          <w:p w14:paraId="523BC65D" w14:textId="0ED919C4" w:rsidR="00132F09" w:rsidRDefault="00132F09" w:rsidP="00132F09">
            <w:r>
              <w:t>Русский язык</w:t>
            </w:r>
          </w:p>
        </w:tc>
        <w:tc>
          <w:tcPr>
            <w:tcW w:w="1323" w:type="dxa"/>
          </w:tcPr>
          <w:p w14:paraId="5A35C290" w14:textId="0EC789D2" w:rsidR="00132F09" w:rsidRDefault="00132F09" w:rsidP="00132F09">
            <w:r w:rsidRPr="00593ABE">
              <w:t>с. 141 упр. 4 (письменно)</w:t>
            </w:r>
          </w:p>
        </w:tc>
        <w:tc>
          <w:tcPr>
            <w:tcW w:w="373" w:type="dxa"/>
          </w:tcPr>
          <w:p w14:paraId="5B75F3EA" w14:textId="77777777" w:rsidR="00132F09" w:rsidRDefault="00132F09" w:rsidP="00132F09"/>
        </w:tc>
        <w:tc>
          <w:tcPr>
            <w:tcW w:w="3924" w:type="dxa"/>
          </w:tcPr>
          <w:p w14:paraId="35CD72E2" w14:textId="77777777" w:rsidR="00132F09" w:rsidRDefault="00132F09" w:rsidP="00132F0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Выполнить задание по карточке, используя памятку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3ADA1A" wp14:editId="60CDC261">
                  <wp:extent cx="3297748" cy="2427143"/>
                  <wp:effectExtent l="19050" t="0" r="0" b="0"/>
                  <wp:docPr id="1" name="Рисунок 1" descr="C:\Users\Андрей\Downloads\448791-po-russkomu-yazyku-3-klass-chasti-rechi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ownloads\448791-po-russkomu-yazyku-3-klass-chasti-rechi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038" cy="2428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BD083E" w14:textId="77777777" w:rsidR="00132F09" w:rsidRDefault="00132F09" w:rsidP="00132F0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3C0B3A">
              <w:rPr>
                <w:rFonts w:ascii="Arial" w:hAnsi="Arial" w:cs="Arial"/>
                <w:noProof/>
                <w:sz w:val="24"/>
                <w:szCs w:val="24"/>
                <w:u w:val="single"/>
              </w:rPr>
              <w:t>Заполните таблицу, распределив слова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  <w:p w14:paraId="5FF1F894" w14:textId="77777777" w:rsidR="00132F09" w:rsidRDefault="00132F09" w:rsidP="00132F0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br/>
              <w:t>Пирог, медленно, один, но, под, подарить, большой, не, он, над, весело, тебя, и, ковёр, или, вдруг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67"/>
              <w:gridCol w:w="1460"/>
            </w:tblGrid>
            <w:tr w:rsidR="00132F09" w14:paraId="75846BE2" w14:textId="77777777" w:rsidTr="00F215B4">
              <w:tc>
                <w:tcPr>
                  <w:tcW w:w="2846" w:type="dxa"/>
                </w:tcPr>
                <w:p w14:paraId="60DA3F99" w14:textId="77777777" w:rsidR="00132F09" w:rsidRDefault="00132F09" w:rsidP="00132F09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Самостоятельные части речи</w:t>
                  </w:r>
                </w:p>
              </w:tc>
              <w:tc>
                <w:tcPr>
                  <w:tcW w:w="2846" w:type="dxa"/>
                </w:tcPr>
                <w:p w14:paraId="2FC6B7C2" w14:textId="77777777" w:rsidR="00132F09" w:rsidRDefault="00132F09" w:rsidP="00132F09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 xml:space="preserve">Служебные части речи                                                                                </w:t>
                  </w:r>
                </w:p>
              </w:tc>
            </w:tr>
            <w:tr w:rsidR="00132F09" w14:paraId="4F6F847F" w14:textId="77777777" w:rsidTr="00F215B4">
              <w:tc>
                <w:tcPr>
                  <w:tcW w:w="2846" w:type="dxa"/>
                </w:tcPr>
                <w:p w14:paraId="742BB835" w14:textId="77777777" w:rsidR="00132F09" w:rsidRDefault="00132F09" w:rsidP="00132F09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846" w:type="dxa"/>
                </w:tcPr>
                <w:p w14:paraId="4C46B3E0" w14:textId="77777777" w:rsidR="00132F09" w:rsidRDefault="00132F09" w:rsidP="00132F09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571B3D89" w14:textId="77777777" w:rsidR="00132F09" w:rsidRDefault="00132F09" w:rsidP="00132F09"/>
        </w:tc>
        <w:tc>
          <w:tcPr>
            <w:tcW w:w="2612" w:type="dxa"/>
            <w:gridSpan w:val="2"/>
          </w:tcPr>
          <w:p w14:paraId="6ECB6C32" w14:textId="7D70BB2E" w:rsidR="00132F09" w:rsidRDefault="00132F09" w:rsidP="00132F09"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видео – повторение орфограмм, выполнить письменно карточку в тетради.</w:t>
            </w:r>
          </w:p>
        </w:tc>
      </w:tr>
      <w:tr w:rsidR="00BD50A9" w14:paraId="023DF4CD" w14:textId="77777777" w:rsidTr="00594654">
        <w:tc>
          <w:tcPr>
            <w:tcW w:w="1113" w:type="dxa"/>
          </w:tcPr>
          <w:p w14:paraId="38398D6C" w14:textId="2CF51E5C" w:rsidR="00BD50A9" w:rsidRDefault="00BD50A9" w:rsidP="00BD50A9">
            <w:r>
              <w:t>математика</w:t>
            </w:r>
          </w:p>
        </w:tc>
        <w:tc>
          <w:tcPr>
            <w:tcW w:w="1323" w:type="dxa"/>
          </w:tcPr>
          <w:p w14:paraId="12F33C4F" w14:textId="1AF66335" w:rsidR="00BD50A9" w:rsidRDefault="00BD50A9" w:rsidP="00BD50A9">
            <w:r w:rsidRPr="00CC19EC">
              <w:t>внизу на с. 107, 108,109 в учебнике выучить правила, с. 110 номер 8 выполнить письменно</w:t>
            </w:r>
          </w:p>
        </w:tc>
        <w:tc>
          <w:tcPr>
            <w:tcW w:w="373" w:type="dxa"/>
          </w:tcPr>
          <w:p w14:paraId="185D4E89" w14:textId="77777777" w:rsidR="00BD50A9" w:rsidRDefault="00BD50A9" w:rsidP="00BD50A9"/>
        </w:tc>
        <w:tc>
          <w:tcPr>
            <w:tcW w:w="3924" w:type="dxa"/>
          </w:tcPr>
          <w:p w14:paraId="4E9A9B36" w14:textId="31AAF3EB" w:rsidR="00BD50A9" w:rsidRDefault="00BD50A9" w:rsidP="00BD50A9">
            <w:r>
              <w:rPr>
                <w:rFonts w:ascii="Arial" w:hAnsi="Arial" w:cs="Arial"/>
                <w:sz w:val="24"/>
                <w:szCs w:val="24"/>
              </w:rPr>
              <w:t>с. 102 № 2</w:t>
            </w:r>
          </w:p>
        </w:tc>
        <w:tc>
          <w:tcPr>
            <w:tcW w:w="2612" w:type="dxa"/>
            <w:gridSpan w:val="2"/>
          </w:tcPr>
          <w:p w14:paraId="0E021DCD" w14:textId="5BF6BC3A" w:rsidR="00BD50A9" w:rsidRDefault="00BD50A9" w:rsidP="00BD50A9"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карточки на платформе УЧИ.РУ «От учителя».</w:t>
            </w:r>
          </w:p>
        </w:tc>
      </w:tr>
      <w:tr w:rsidR="00F36B7B" w14:paraId="6C2B7EFA" w14:textId="77777777" w:rsidTr="00594654">
        <w:tc>
          <w:tcPr>
            <w:tcW w:w="1113" w:type="dxa"/>
          </w:tcPr>
          <w:p w14:paraId="1DE52036" w14:textId="01E5ABE9" w:rsidR="00BD50A9" w:rsidRDefault="00BD50A9" w:rsidP="00BD50A9">
            <w:r>
              <w:t>Окружающий мир</w:t>
            </w:r>
          </w:p>
        </w:tc>
        <w:tc>
          <w:tcPr>
            <w:tcW w:w="1323" w:type="dxa"/>
          </w:tcPr>
          <w:p w14:paraId="7A1172E2" w14:textId="7FA4C565" w:rsidR="00BD50A9" w:rsidRDefault="00BD50A9" w:rsidP="00BD50A9">
            <w:r w:rsidRPr="00066C76">
              <w:t xml:space="preserve">с. 117-121 (до земноводных) - прочитать, написать в тетрадь сообщение о любой </w:t>
            </w:r>
            <w:r w:rsidRPr="00066C76">
              <w:lastRenderedPageBreak/>
              <w:t>рыбе + рисунок этой рыбы; технология - сделать новогоднюю открытку.</w:t>
            </w:r>
          </w:p>
        </w:tc>
        <w:tc>
          <w:tcPr>
            <w:tcW w:w="373" w:type="dxa"/>
          </w:tcPr>
          <w:p w14:paraId="0A7152F3" w14:textId="77777777" w:rsidR="00BD50A9" w:rsidRDefault="00BD50A9" w:rsidP="00BD50A9"/>
        </w:tc>
        <w:tc>
          <w:tcPr>
            <w:tcW w:w="3924" w:type="dxa"/>
          </w:tcPr>
          <w:p w14:paraId="3887D7B8" w14:textId="6B7CFC76" w:rsidR="00BD50A9" w:rsidRDefault="00BD50A9" w:rsidP="00BD50A9">
            <w:r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с. 118 - 123</w:t>
            </w:r>
            <w:r w:rsidRPr="00657274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 xml:space="preserve">, прочитать, </w:t>
            </w:r>
            <w:r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подготовить пересказ</w:t>
            </w:r>
          </w:p>
        </w:tc>
        <w:tc>
          <w:tcPr>
            <w:tcW w:w="1374" w:type="dxa"/>
          </w:tcPr>
          <w:p w14:paraId="4E6B8476" w14:textId="77777777" w:rsidR="00BD50A9" w:rsidRDefault="00BD50A9" w:rsidP="00BD50A9"/>
        </w:tc>
        <w:tc>
          <w:tcPr>
            <w:tcW w:w="1238" w:type="dxa"/>
          </w:tcPr>
          <w:p w14:paraId="0DC57BCF" w14:textId="77777777" w:rsidR="00BD50A9" w:rsidRDefault="00BD50A9" w:rsidP="00BD50A9"/>
        </w:tc>
      </w:tr>
      <w:tr w:rsidR="00594654" w14:paraId="60E06405" w14:textId="77777777" w:rsidTr="00594654">
        <w:tc>
          <w:tcPr>
            <w:tcW w:w="1113" w:type="dxa"/>
          </w:tcPr>
          <w:p w14:paraId="5BB3214C" w14:textId="3D8291DC" w:rsidR="00594654" w:rsidRDefault="00594654" w:rsidP="00594654">
            <w:r>
              <w:t>Литературное чтение</w:t>
            </w:r>
          </w:p>
        </w:tc>
        <w:tc>
          <w:tcPr>
            <w:tcW w:w="1323" w:type="dxa"/>
          </w:tcPr>
          <w:p w14:paraId="021150C8" w14:textId="57464255" w:rsidR="00594654" w:rsidRDefault="00594654" w:rsidP="00594654">
            <w:r w:rsidRPr="00EB53BD">
              <w:t>выполнить диагностическую работу на платформе "Учи.ру" по читательской грамотности (на оценку!!!)</w:t>
            </w:r>
          </w:p>
        </w:tc>
        <w:tc>
          <w:tcPr>
            <w:tcW w:w="373" w:type="dxa"/>
          </w:tcPr>
          <w:p w14:paraId="6D54B8E8" w14:textId="77777777" w:rsidR="00594654" w:rsidRDefault="00594654" w:rsidP="00594654"/>
        </w:tc>
        <w:tc>
          <w:tcPr>
            <w:tcW w:w="3924" w:type="dxa"/>
          </w:tcPr>
          <w:p w14:paraId="66469B96" w14:textId="29DA6843" w:rsidR="00594654" w:rsidRDefault="00594654" w:rsidP="00594654">
            <w:r>
              <w:rPr>
                <w:rFonts w:ascii="Arial" w:hAnsi="Arial" w:cs="Arial"/>
                <w:sz w:val="24"/>
                <w:szCs w:val="24"/>
              </w:rPr>
              <w:t>с. 162-164, прочитать, с. 162, выучить наизусть 1 абзац (…Было душно….. до слов …болела голова….)</w:t>
            </w:r>
          </w:p>
        </w:tc>
        <w:tc>
          <w:tcPr>
            <w:tcW w:w="1374" w:type="dxa"/>
          </w:tcPr>
          <w:p w14:paraId="3DCBAB46" w14:textId="358CAA06" w:rsidR="00594654" w:rsidRDefault="00594654" w:rsidP="00594654"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произведения Л.Н.Толстого.</w:t>
            </w:r>
          </w:p>
        </w:tc>
        <w:tc>
          <w:tcPr>
            <w:tcW w:w="1238" w:type="dxa"/>
          </w:tcPr>
          <w:p w14:paraId="497677D8" w14:textId="636D5B19" w:rsidR="00594654" w:rsidRDefault="00594654" w:rsidP="00594654"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сказку А.С. Пушкина «О мертвой царевне и о семи богатырях», приготовиться к проверочной работе по этой сказке.</w:t>
            </w:r>
          </w:p>
        </w:tc>
      </w:tr>
      <w:tr w:rsidR="00594654" w14:paraId="0DF13794" w14:textId="77777777" w:rsidTr="00594654">
        <w:tc>
          <w:tcPr>
            <w:tcW w:w="1113" w:type="dxa"/>
          </w:tcPr>
          <w:p w14:paraId="1B6A09C2" w14:textId="7AA082EA" w:rsidR="00594654" w:rsidRDefault="00594654" w:rsidP="00594654">
            <w:r>
              <w:t>ИЗО</w:t>
            </w:r>
          </w:p>
        </w:tc>
        <w:tc>
          <w:tcPr>
            <w:tcW w:w="1323" w:type="dxa"/>
          </w:tcPr>
          <w:p w14:paraId="4E050735" w14:textId="77777777" w:rsidR="00594654" w:rsidRDefault="00594654" w:rsidP="00594654"/>
        </w:tc>
        <w:tc>
          <w:tcPr>
            <w:tcW w:w="373" w:type="dxa"/>
          </w:tcPr>
          <w:p w14:paraId="31F24AC8" w14:textId="77777777" w:rsidR="00594654" w:rsidRDefault="00594654" w:rsidP="00594654"/>
        </w:tc>
        <w:tc>
          <w:tcPr>
            <w:tcW w:w="3924" w:type="dxa"/>
          </w:tcPr>
          <w:p w14:paraId="372B9BEB" w14:textId="77777777" w:rsidR="00594654" w:rsidRDefault="00594654" w:rsidP="00594654"/>
        </w:tc>
        <w:tc>
          <w:tcPr>
            <w:tcW w:w="1374" w:type="dxa"/>
          </w:tcPr>
          <w:p w14:paraId="1F09683B" w14:textId="140416FE" w:rsidR="00594654" w:rsidRDefault="00594654" w:rsidP="00594654">
            <w:r w:rsidRPr="000F0270">
              <w:rPr>
                <w:rFonts w:ascii="Times New Roman" w:hAnsi="Times New Roman" w:cs="Times New Roman"/>
                <w:sz w:val="28"/>
                <w:szCs w:val="28"/>
              </w:rPr>
              <w:t>Нарисовать рисунок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фонари</w:t>
            </w:r>
            <w:r w:rsidRPr="000F027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38" w:type="dxa"/>
          </w:tcPr>
          <w:p w14:paraId="46F05B73" w14:textId="344CE0B0" w:rsidR="00594654" w:rsidRDefault="00594654" w:rsidP="00594654"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 на тему: «Зимний пейзаж».</w:t>
            </w:r>
          </w:p>
        </w:tc>
      </w:tr>
      <w:tr w:rsidR="00594654" w14:paraId="41C484A6" w14:textId="77777777" w:rsidTr="00594654">
        <w:tc>
          <w:tcPr>
            <w:tcW w:w="1113" w:type="dxa"/>
          </w:tcPr>
          <w:p w14:paraId="79EDD259" w14:textId="3E8E3724" w:rsidR="00594654" w:rsidRDefault="00594654" w:rsidP="00594654">
            <w:r>
              <w:t>Английский язык</w:t>
            </w:r>
          </w:p>
        </w:tc>
        <w:tc>
          <w:tcPr>
            <w:tcW w:w="1323" w:type="dxa"/>
          </w:tcPr>
          <w:p w14:paraId="33AB9944" w14:textId="77777777" w:rsidR="00594654" w:rsidRDefault="00594654" w:rsidP="00594654"/>
        </w:tc>
        <w:tc>
          <w:tcPr>
            <w:tcW w:w="373" w:type="dxa"/>
          </w:tcPr>
          <w:p w14:paraId="5923A622" w14:textId="77777777" w:rsidR="00594654" w:rsidRDefault="00594654" w:rsidP="00594654"/>
        </w:tc>
        <w:tc>
          <w:tcPr>
            <w:tcW w:w="3924" w:type="dxa"/>
          </w:tcPr>
          <w:p w14:paraId="47A95DCA" w14:textId="77777777" w:rsidR="00594654" w:rsidRDefault="00594654" w:rsidP="00594654"/>
        </w:tc>
        <w:tc>
          <w:tcPr>
            <w:tcW w:w="1374" w:type="dxa"/>
          </w:tcPr>
          <w:p w14:paraId="477FD664" w14:textId="5BB6F99B" w:rsidR="00594654" w:rsidRDefault="00594654" w:rsidP="00594654"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видео, учить правило на стр. 45, выполнить задание на карточке.</w:t>
            </w:r>
          </w:p>
        </w:tc>
        <w:tc>
          <w:tcPr>
            <w:tcW w:w="1238" w:type="dxa"/>
          </w:tcPr>
          <w:p w14:paraId="0E508329" w14:textId="7EBAF9FB" w:rsidR="00594654" w:rsidRDefault="00594654" w:rsidP="00594654"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пройденную тему.</w:t>
            </w:r>
          </w:p>
        </w:tc>
      </w:tr>
    </w:tbl>
    <w:p w14:paraId="6FE9D1A8" w14:textId="77777777" w:rsidR="001F49A6" w:rsidRDefault="001F49A6"/>
    <w:sectPr w:rsidR="001F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14"/>
    <w:rsid w:val="00066C76"/>
    <w:rsid w:val="000C7C35"/>
    <w:rsid w:val="00132F09"/>
    <w:rsid w:val="001C0B14"/>
    <w:rsid w:val="001F49A6"/>
    <w:rsid w:val="002F4D5E"/>
    <w:rsid w:val="00382232"/>
    <w:rsid w:val="003E4DDB"/>
    <w:rsid w:val="004274DB"/>
    <w:rsid w:val="004D32B5"/>
    <w:rsid w:val="00593ABE"/>
    <w:rsid w:val="00594654"/>
    <w:rsid w:val="009A7BC4"/>
    <w:rsid w:val="00BD50A9"/>
    <w:rsid w:val="00CC19EC"/>
    <w:rsid w:val="00EA33F7"/>
    <w:rsid w:val="00EB53BD"/>
    <w:rsid w:val="00EB7015"/>
    <w:rsid w:val="00F3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BC75"/>
  <w15:chartTrackingRefBased/>
  <w15:docId w15:val="{825B3428-6AB2-4AAD-ABB0-ACF33228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18</cp:revision>
  <dcterms:created xsi:type="dcterms:W3CDTF">2023-12-13T04:31:00Z</dcterms:created>
  <dcterms:modified xsi:type="dcterms:W3CDTF">2023-12-13T06:05:00Z</dcterms:modified>
</cp:coreProperties>
</file>