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696"/>
        <w:gridCol w:w="1522"/>
        <w:gridCol w:w="1540"/>
        <w:gridCol w:w="1522"/>
        <w:gridCol w:w="1524"/>
      </w:tblGrid>
      <w:tr w:rsidR="004F66EE" w14:paraId="0179187E" w14:textId="77777777" w:rsidTr="00D939F9">
        <w:tc>
          <w:tcPr>
            <w:tcW w:w="1541" w:type="dxa"/>
          </w:tcPr>
          <w:p w14:paraId="152D79A2" w14:textId="327BC997" w:rsidR="004F66EE" w:rsidRDefault="004F66EE">
            <w:r>
              <w:t>Предмет</w:t>
            </w:r>
          </w:p>
        </w:tc>
        <w:tc>
          <w:tcPr>
            <w:tcW w:w="1696" w:type="dxa"/>
          </w:tcPr>
          <w:p w14:paraId="0C9FF10E" w14:textId="731327B2" w:rsidR="004F66EE" w:rsidRDefault="00623A14">
            <w:r>
              <w:t>5</w:t>
            </w:r>
            <w:r w:rsidR="004E7D82">
              <w:t>А</w:t>
            </w:r>
          </w:p>
        </w:tc>
        <w:tc>
          <w:tcPr>
            <w:tcW w:w="1522" w:type="dxa"/>
          </w:tcPr>
          <w:p w14:paraId="6EEF5836" w14:textId="71810623" w:rsidR="004F66EE" w:rsidRDefault="00623A14">
            <w:r>
              <w:t>5</w:t>
            </w:r>
            <w:r w:rsidR="004E7D82">
              <w:t>Б</w:t>
            </w:r>
          </w:p>
        </w:tc>
        <w:tc>
          <w:tcPr>
            <w:tcW w:w="1540" w:type="dxa"/>
          </w:tcPr>
          <w:p w14:paraId="6F17FD4F" w14:textId="00A35AFB" w:rsidR="004F66EE" w:rsidRDefault="00623A14">
            <w:r>
              <w:t>5</w:t>
            </w:r>
            <w:r w:rsidR="004E7D82">
              <w:t>В</w:t>
            </w:r>
          </w:p>
        </w:tc>
        <w:tc>
          <w:tcPr>
            <w:tcW w:w="1522" w:type="dxa"/>
          </w:tcPr>
          <w:p w14:paraId="065DBCE9" w14:textId="333D67DD" w:rsidR="004F66EE" w:rsidRDefault="00623A14">
            <w:r>
              <w:t>5</w:t>
            </w:r>
            <w:r w:rsidR="004E7D82">
              <w:t>Г</w:t>
            </w:r>
          </w:p>
        </w:tc>
        <w:tc>
          <w:tcPr>
            <w:tcW w:w="1524" w:type="dxa"/>
          </w:tcPr>
          <w:p w14:paraId="5524D7D6" w14:textId="347E3F43" w:rsidR="004F66EE" w:rsidRDefault="00623A14">
            <w:r>
              <w:t>5</w:t>
            </w:r>
            <w:r w:rsidR="004E7D82">
              <w:t>Д</w:t>
            </w:r>
          </w:p>
        </w:tc>
      </w:tr>
      <w:tr w:rsidR="00252EB3" w14:paraId="4F561172" w14:textId="77777777" w:rsidTr="00D939F9">
        <w:tc>
          <w:tcPr>
            <w:tcW w:w="1541" w:type="dxa"/>
          </w:tcPr>
          <w:p w14:paraId="1DAD54E5" w14:textId="7DFA16E3" w:rsidR="00252EB3" w:rsidRDefault="00252EB3" w:rsidP="00252EB3">
            <w:r>
              <w:t>Русский язык</w:t>
            </w:r>
          </w:p>
        </w:tc>
        <w:tc>
          <w:tcPr>
            <w:tcW w:w="1696" w:type="dxa"/>
          </w:tcPr>
          <w:p w14:paraId="1D9E94BC" w14:textId="39E5BAF7" w:rsidR="00252EB3" w:rsidRDefault="00252EB3" w:rsidP="00252EB3">
            <w:r w:rsidRPr="001C203B">
              <w:t>п. 133 (теорию прочитать, термины выучить), упр. 823 (выполнить по заданию), предложение №2 - выполнить синтаксический анализ</w:t>
            </w:r>
          </w:p>
        </w:tc>
        <w:tc>
          <w:tcPr>
            <w:tcW w:w="1522" w:type="dxa"/>
          </w:tcPr>
          <w:p w14:paraId="67BCB079" w14:textId="199C2A66" w:rsidR="00252EB3" w:rsidRDefault="00252EB3" w:rsidP="00252EB3">
            <w:r>
              <w:t>Задание на Учи.ру (см. вайбер)</w:t>
            </w:r>
          </w:p>
        </w:tc>
        <w:tc>
          <w:tcPr>
            <w:tcW w:w="1540" w:type="dxa"/>
          </w:tcPr>
          <w:p w14:paraId="4CCAEEAE" w14:textId="3B2EBB96" w:rsidR="00252EB3" w:rsidRDefault="00252EB3" w:rsidP="00252EB3">
            <w:r w:rsidRPr="00093DA1">
              <w:t>Задания на учи.ру</w:t>
            </w:r>
          </w:p>
        </w:tc>
        <w:tc>
          <w:tcPr>
            <w:tcW w:w="1522" w:type="dxa"/>
          </w:tcPr>
          <w:p w14:paraId="20336DC4" w14:textId="77777777" w:rsidR="00252EB3" w:rsidRDefault="00252EB3" w:rsidP="00252EB3"/>
        </w:tc>
        <w:tc>
          <w:tcPr>
            <w:tcW w:w="1524" w:type="dxa"/>
          </w:tcPr>
          <w:p w14:paraId="7006C8E6" w14:textId="77777777" w:rsidR="00252EB3" w:rsidRDefault="00252EB3" w:rsidP="00252EB3"/>
        </w:tc>
      </w:tr>
      <w:tr w:rsidR="00252EB3" w14:paraId="53AE5C1A" w14:textId="77777777" w:rsidTr="00D939F9">
        <w:tc>
          <w:tcPr>
            <w:tcW w:w="1541" w:type="dxa"/>
          </w:tcPr>
          <w:p w14:paraId="33E81FDA" w14:textId="0C5DA6B0" w:rsidR="00252EB3" w:rsidRDefault="00252EB3" w:rsidP="00252EB3">
            <w:r>
              <w:t>история</w:t>
            </w:r>
          </w:p>
        </w:tc>
        <w:tc>
          <w:tcPr>
            <w:tcW w:w="1696" w:type="dxa"/>
          </w:tcPr>
          <w:p w14:paraId="6B1AB513" w14:textId="77777777" w:rsidR="00252EB3" w:rsidRDefault="00252EB3" w:rsidP="00252EB3"/>
        </w:tc>
        <w:tc>
          <w:tcPr>
            <w:tcW w:w="3062" w:type="dxa"/>
            <w:gridSpan w:val="2"/>
          </w:tcPr>
          <w:p w14:paraId="23AA9AAE" w14:textId="575DE975" w:rsidR="00252EB3" w:rsidRDefault="00252EB3" w:rsidP="00252EB3">
            <w:r w:rsidRPr="00D939F9">
              <w:t>​​​§ 25, вопросы (устно)</w:t>
            </w:r>
          </w:p>
        </w:tc>
        <w:tc>
          <w:tcPr>
            <w:tcW w:w="1522" w:type="dxa"/>
          </w:tcPr>
          <w:p w14:paraId="62FCC86B" w14:textId="77777777" w:rsidR="00252EB3" w:rsidRDefault="00252EB3" w:rsidP="00252EB3"/>
        </w:tc>
        <w:tc>
          <w:tcPr>
            <w:tcW w:w="1524" w:type="dxa"/>
          </w:tcPr>
          <w:p w14:paraId="16A1AE74" w14:textId="77777777" w:rsidR="00252EB3" w:rsidRDefault="00252EB3" w:rsidP="00252EB3"/>
        </w:tc>
      </w:tr>
      <w:tr w:rsidR="00252EB3" w14:paraId="1F0ABE74" w14:textId="77777777" w:rsidTr="00D939F9">
        <w:tc>
          <w:tcPr>
            <w:tcW w:w="1541" w:type="dxa"/>
          </w:tcPr>
          <w:p w14:paraId="6310219E" w14:textId="25D46F24" w:rsidR="00252EB3" w:rsidRDefault="00252EB3" w:rsidP="00252EB3">
            <w:r>
              <w:t>литература</w:t>
            </w:r>
          </w:p>
        </w:tc>
        <w:tc>
          <w:tcPr>
            <w:tcW w:w="1696" w:type="dxa"/>
          </w:tcPr>
          <w:p w14:paraId="7CE691DF" w14:textId="77777777" w:rsidR="00252EB3" w:rsidRDefault="00252EB3" w:rsidP="00252EB3"/>
        </w:tc>
        <w:tc>
          <w:tcPr>
            <w:tcW w:w="1522" w:type="dxa"/>
          </w:tcPr>
          <w:p w14:paraId="3477124C" w14:textId="77777777" w:rsidR="00252EB3" w:rsidRDefault="00252EB3" w:rsidP="00252EB3"/>
        </w:tc>
        <w:tc>
          <w:tcPr>
            <w:tcW w:w="1540" w:type="dxa"/>
          </w:tcPr>
          <w:p w14:paraId="5705B1DE" w14:textId="779F52C2" w:rsidR="00252EB3" w:rsidRDefault="00252EB3" w:rsidP="00252EB3">
            <w:r w:rsidRPr="00CC0B58">
              <w:t>стр. 239-240, ответить на вопросы</w:t>
            </w:r>
          </w:p>
        </w:tc>
        <w:tc>
          <w:tcPr>
            <w:tcW w:w="1522" w:type="dxa"/>
          </w:tcPr>
          <w:p w14:paraId="10857DB3" w14:textId="77777777" w:rsidR="00252EB3" w:rsidRDefault="00252EB3" w:rsidP="00252EB3"/>
        </w:tc>
        <w:tc>
          <w:tcPr>
            <w:tcW w:w="1524" w:type="dxa"/>
          </w:tcPr>
          <w:p w14:paraId="6C33ECA7" w14:textId="77777777" w:rsidR="00252EB3" w:rsidRDefault="00252EB3" w:rsidP="00252EB3"/>
        </w:tc>
      </w:tr>
      <w:tr w:rsidR="00252EB3" w14:paraId="226BDEEC" w14:textId="77777777" w:rsidTr="00D939F9">
        <w:tc>
          <w:tcPr>
            <w:tcW w:w="1541" w:type="dxa"/>
          </w:tcPr>
          <w:p w14:paraId="7A391E50" w14:textId="6630D020" w:rsidR="00252EB3" w:rsidRDefault="002A3682" w:rsidP="00252EB3">
            <w:r>
              <w:t>Английский язык (Русакова)</w:t>
            </w:r>
          </w:p>
        </w:tc>
        <w:tc>
          <w:tcPr>
            <w:tcW w:w="1696" w:type="dxa"/>
          </w:tcPr>
          <w:p w14:paraId="7C4CC969" w14:textId="352F1B96" w:rsidR="00252EB3" w:rsidRDefault="002A3682" w:rsidP="00252EB3">
            <w:r w:rsidRPr="002A3682">
              <w:t>стр. 60 упр. 6 (письменно), стр. 61 упр. 2 (письменный перевод)</w:t>
            </w:r>
          </w:p>
        </w:tc>
        <w:tc>
          <w:tcPr>
            <w:tcW w:w="1522" w:type="dxa"/>
          </w:tcPr>
          <w:p w14:paraId="28D7C625" w14:textId="77777777" w:rsidR="00252EB3" w:rsidRDefault="00252EB3" w:rsidP="00252EB3"/>
        </w:tc>
        <w:tc>
          <w:tcPr>
            <w:tcW w:w="1540" w:type="dxa"/>
          </w:tcPr>
          <w:p w14:paraId="78D93CCC" w14:textId="77777777" w:rsidR="00252EB3" w:rsidRDefault="00252EB3" w:rsidP="00252EB3"/>
        </w:tc>
        <w:tc>
          <w:tcPr>
            <w:tcW w:w="1522" w:type="dxa"/>
          </w:tcPr>
          <w:p w14:paraId="40FE69A0" w14:textId="77777777" w:rsidR="00252EB3" w:rsidRDefault="00252EB3" w:rsidP="00252EB3"/>
        </w:tc>
        <w:tc>
          <w:tcPr>
            <w:tcW w:w="1524" w:type="dxa"/>
          </w:tcPr>
          <w:p w14:paraId="7B27015A" w14:textId="77777777" w:rsidR="00252EB3" w:rsidRDefault="00252EB3" w:rsidP="00252EB3"/>
        </w:tc>
      </w:tr>
      <w:tr w:rsidR="00252EB3" w14:paraId="594AC994" w14:textId="77777777" w:rsidTr="00D939F9">
        <w:tc>
          <w:tcPr>
            <w:tcW w:w="1541" w:type="dxa"/>
          </w:tcPr>
          <w:p w14:paraId="1F53B5B7" w14:textId="77777777" w:rsidR="00252EB3" w:rsidRDefault="00252EB3" w:rsidP="00252EB3"/>
        </w:tc>
        <w:tc>
          <w:tcPr>
            <w:tcW w:w="1696" w:type="dxa"/>
          </w:tcPr>
          <w:p w14:paraId="696EE6E0" w14:textId="77777777" w:rsidR="00252EB3" w:rsidRDefault="00252EB3" w:rsidP="00252EB3"/>
        </w:tc>
        <w:tc>
          <w:tcPr>
            <w:tcW w:w="1522" w:type="dxa"/>
          </w:tcPr>
          <w:p w14:paraId="5E9BFE75" w14:textId="77777777" w:rsidR="00252EB3" w:rsidRDefault="00252EB3" w:rsidP="00252EB3"/>
        </w:tc>
        <w:tc>
          <w:tcPr>
            <w:tcW w:w="1540" w:type="dxa"/>
          </w:tcPr>
          <w:p w14:paraId="217DBB9A" w14:textId="77777777" w:rsidR="00252EB3" w:rsidRDefault="00252EB3" w:rsidP="00252EB3"/>
        </w:tc>
        <w:tc>
          <w:tcPr>
            <w:tcW w:w="1522" w:type="dxa"/>
          </w:tcPr>
          <w:p w14:paraId="6F92C867" w14:textId="77777777" w:rsidR="00252EB3" w:rsidRDefault="00252EB3" w:rsidP="00252EB3"/>
        </w:tc>
        <w:tc>
          <w:tcPr>
            <w:tcW w:w="1524" w:type="dxa"/>
          </w:tcPr>
          <w:p w14:paraId="6D1EFFDE" w14:textId="77777777" w:rsidR="00252EB3" w:rsidRDefault="00252EB3" w:rsidP="00252EB3"/>
        </w:tc>
      </w:tr>
      <w:tr w:rsidR="00252EB3" w14:paraId="2B45A3B7" w14:textId="77777777" w:rsidTr="00D939F9">
        <w:tc>
          <w:tcPr>
            <w:tcW w:w="1541" w:type="dxa"/>
          </w:tcPr>
          <w:p w14:paraId="25241C31" w14:textId="77777777" w:rsidR="00252EB3" w:rsidRDefault="00252EB3" w:rsidP="00252EB3"/>
        </w:tc>
        <w:tc>
          <w:tcPr>
            <w:tcW w:w="1696" w:type="dxa"/>
          </w:tcPr>
          <w:p w14:paraId="755A4D14" w14:textId="77777777" w:rsidR="00252EB3" w:rsidRDefault="00252EB3" w:rsidP="00252EB3"/>
        </w:tc>
        <w:tc>
          <w:tcPr>
            <w:tcW w:w="1522" w:type="dxa"/>
          </w:tcPr>
          <w:p w14:paraId="244BEAD5" w14:textId="77777777" w:rsidR="00252EB3" w:rsidRDefault="00252EB3" w:rsidP="00252EB3"/>
        </w:tc>
        <w:tc>
          <w:tcPr>
            <w:tcW w:w="1540" w:type="dxa"/>
          </w:tcPr>
          <w:p w14:paraId="0F7CBCE2" w14:textId="77777777" w:rsidR="00252EB3" w:rsidRDefault="00252EB3" w:rsidP="00252EB3"/>
        </w:tc>
        <w:tc>
          <w:tcPr>
            <w:tcW w:w="1522" w:type="dxa"/>
          </w:tcPr>
          <w:p w14:paraId="3F66D2DD" w14:textId="77777777" w:rsidR="00252EB3" w:rsidRDefault="00252EB3" w:rsidP="00252EB3"/>
        </w:tc>
        <w:tc>
          <w:tcPr>
            <w:tcW w:w="1524" w:type="dxa"/>
          </w:tcPr>
          <w:p w14:paraId="66B43AEE" w14:textId="77777777" w:rsidR="00252EB3" w:rsidRDefault="00252EB3" w:rsidP="00252EB3"/>
        </w:tc>
      </w:tr>
      <w:tr w:rsidR="00252EB3" w14:paraId="5AC97E29" w14:textId="77777777" w:rsidTr="00D939F9">
        <w:tc>
          <w:tcPr>
            <w:tcW w:w="1541" w:type="dxa"/>
          </w:tcPr>
          <w:p w14:paraId="29A6627F" w14:textId="77777777" w:rsidR="00252EB3" w:rsidRDefault="00252EB3" w:rsidP="00252EB3"/>
        </w:tc>
        <w:tc>
          <w:tcPr>
            <w:tcW w:w="1696" w:type="dxa"/>
          </w:tcPr>
          <w:p w14:paraId="6F1D72C2" w14:textId="77777777" w:rsidR="00252EB3" w:rsidRDefault="00252EB3" w:rsidP="00252EB3"/>
        </w:tc>
        <w:tc>
          <w:tcPr>
            <w:tcW w:w="1522" w:type="dxa"/>
          </w:tcPr>
          <w:p w14:paraId="57C86766" w14:textId="77777777" w:rsidR="00252EB3" w:rsidRDefault="00252EB3" w:rsidP="00252EB3"/>
        </w:tc>
        <w:tc>
          <w:tcPr>
            <w:tcW w:w="1540" w:type="dxa"/>
          </w:tcPr>
          <w:p w14:paraId="3E3395B0" w14:textId="77777777" w:rsidR="00252EB3" w:rsidRDefault="00252EB3" w:rsidP="00252EB3"/>
        </w:tc>
        <w:tc>
          <w:tcPr>
            <w:tcW w:w="1522" w:type="dxa"/>
          </w:tcPr>
          <w:p w14:paraId="5C024E69" w14:textId="77777777" w:rsidR="00252EB3" w:rsidRDefault="00252EB3" w:rsidP="00252EB3"/>
        </w:tc>
        <w:tc>
          <w:tcPr>
            <w:tcW w:w="1524" w:type="dxa"/>
          </w:tcPr>
          <w:p w14:paraId="5F870B4D" w14:textId="77777777" w:rsidR="00252EB3" w:rsidRDefault="00252EB3" w:rsidP="00252EB3"/>
        </w:tc>
      </w:tr>
    </w:tbl>
    <w:p w14:paraId="4705101C" w14:textId="77777777" w:rsidR="00CD0CD5" w:rsidRDefault="00CD0CD5"/>
    <w:sectPr w:rsidR="00C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4"/>
    <w:rsid w:val="00093DA1"/>
    <w:rsid w:val="001C203B"/>
    <w:rsid w:val="00252EB3"/>
    <w:rsid w:val="002A3682"/>
    <w:rsid w:val="004766A4"/>
    <w:rsid w:val="004E7D82"/>
    <w:rsid w:val="004F66EE"/>
    <w:rsid w:val="00623A14"/>
    <w:rsid w:val="00CC0B58"/>
    <w:rsid w:val="00CD0CD5"/>
    <w:rsid w:val="00D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C807"/>
  <w15:chartTrackingRefBased/>
  <w15:docId w15:val="{CEF2A682-3504-4ACF-9892-F7F26C4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2023-12-26T03:57:00Z</dcterms:created>
  <dcterms:modified xsi:type="dcterms:W3CDTF">2023-12-26T04:30:00Z</dcterms:modified>
</cp:coreProperties>
</file>