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1236"/>
        <w:gridCol w:w="1234"/>
        <w:gridCol w:w="1235"/>
        <w:gridCol w:w="1388"/>
        <w:gridCol w:w="2806"/>
      </w:tblGrid>
      <w:tr w:rsidR="0007324F" w14:paraId="1C2A58CC" w14:textId="77777777" w:rsidTr="00B11023">
        <w:tc>
          <w:tcPr>
            <w:tcW w:w="1446" w:type="dxa"/>
          </w:tcPr>
          <w:p w14:paraId="10323949" w14:textId="2226CA67" w:rsidR="0007324F" w:rsidRDefault="0007324F">
            <w:r>
              <w:t>Предмет</w:t>
            </w:r>
          </w:p>
        </w:tc>
        <w:tc>
          <w:tcPr>
            <w:tcW w:w="1236" w:type="dxa"/>
          </w:tcPr>
          <w:p w14:paraId="71CC552C" w14:textId="3472878C" w:rsidR="0007324F" w:rsidRDefault="008461DF">
            <w:r>
              <w:t>6</w:t>
            </w:r>
            <w:r w:rsidR="0007324F">
              <w:t>А</w:t>
            </w:r>
          </w:p>
        </w:tc>
        <w:tc>
          <w:tcPr>
            <w:tcW w:w="1234" w:type="dxa"/>
          </w:tcPr>
          <w:p w14:paraId="46EC66E7" w14:textId="6E729F5D" w:rsidR="0007324F" w:rsidRDefault="008461DF">
            <w:r>
              <w:t>6</w:t>
            </w:r>
            <w:r w:rsidR="0007324F">
              <w:t>Б</w:t>
            </w:r>
          </w:p>
        </w:tc>
        <w:tc>
          <w:tcPr>
            <w:tcW w:w="1235" w:type="dxa"/>
          </w:tcPr>
          <w:p w14:paraId="763497BD" w14:textId="69CF1D23" w:rsidR="0007324F" w:rsidRDefault="008461DF">
            <w:r>
              <w:t>6</w:t>
            </w:r>
            <w:r w:rsidR="0007324F">
              <w:t>В</w:t>
            </w:r>
          </w:p>
        </w:tc>
        <w:tc>
          <w:tcPr>
            <w:tcW w:w="1388" w:type="dxa"/>
          </w:tcPr>
          <w:p w14:paraId="5AAE161C" w14:textId="43DD819F" w:rsidR="0007324F" w:rsidRDefault="008461DF">
            <w:r>
              <w:t>6</w:t>
            </w:r>
            <w:r w:rsidR="0007324F">
              <w:t>Г</w:t>
            </w:r>
          </w:p>
        </w:tc>
        <w:tc>
          <w:tcPr>
            <w:tcW w:w="2806" w:type="dxa"/>
          </w:tcPr>
          <w:p w14:paraId="6393121A" w14:textId="7AD5D5E5" w:rsidR="0007324F" w:rsidRDefault="008461DF">
            <w:r>
              <w:t>6</w:t>
            </w:r>
            <w:r w:rsidR="0007324F">
              <w:t>Д</w:t>
            </w:r>
          </w:p>
        </w:tc>
      </w:tr>
      <w:tr w:rsidR="0007324F" w14:paraId="407EDAAE" w14:textId="77777777" w:rsidTr="00B11023">
        <w:tc>
          <w:tcPr>
            <w:tcW w:w="1446" w:type="dxa"/>
          </w:tcPr>
          <w:p w14:paraId="1F9D4C6C" w14:textId="47B5A238" w:rsidR="0007324F" w:rsidRDefault="008461DF">
            <w:r w:rsidRPr="008461DF">
              <w:t>география</w:t>
            </w:r>
          </w:p>
        </w:tc>
        <w:tc>
          <w:tcPr>
            <w:tcW w:w="1236" w:type="dxa"/>
          </w:tcPr>
          <w:p w14:paraId="70899B8E" w14:textId="77777777" w:rsidR="0007324F" w:rsidRDefault="0007324F"/>
        </w:tc>
        <w:tc>
          <w:tcPr>
            <w:tcW w:w="1234" w:type="dxa"/>
          </w:tcPr>
          <w:p w14:paraId="6A218BFF" w14:textId="77777777" w:rsidR="0007324F" w:rsidRDefault="0007324F"/>
        </w:tc>
        <w:tc>
          <w:tcPr>
            <w:tcW w:w="1235" w:type="dxa"/>
          </w:tcPr>
          <w:p w14:paraId="2404A7C1" w14:textId="77777777" w:rsidR="0007324F" w:rsidRDefault="0007324F"/>
        </w:tc>
        <w:tc>
          <w:tcPr>
            <w:tcW w:w="1388" w:type="dxa"/>
          </w:tcPr>
          <w:p w14:paraId="61A46317" w14:textId="070436C4" w:rsidR="0007324F" w:rsidRDefault="008461DF">
            <w:r w:rsidRPr="008461DF">
              <w:t>п белый уч п.28, голубой уч п.12</w:t>
            </w:r>
          </w:p>
        </w:tc>
        <w:tc>
          <w:tcPr>
            <w:tcW w:w="2806" w:type="dxa"/>
          </w:tcPr>
          <w:p w14:paraId="7A7A4A3C" w14:textId="77777777" w:rsidR="0007324F" w:rsidRDefault="0007324F"/>
        </w:tc>
      </w:tr>
      <w:tr w:rsidR="0007324F" w14:paraId="7A2277CF" w14:textId="77777777" w:rsidTr="00B11023">
        <w:tc>
          <w:tcPr>
            <w:tcW w:w="1446" w:type="dxa"/>
          </w:tcPr>
          <w:p w14:paraId="5D981ADA" w14:textId="10D25E9A" w:rsidR="0007324F" w:rsidRDefault="008461DF">
            <w:r>
              <w:t>биология</w:t>
            </w:r>
          </w:p>
        </w:tc>
        <w:tc>
          <w:tcPr>
            <w:tcW w:w="1236" w:type="dxa"/>
          </w:tcPr>
          <w:p w14:paraId="2F4B0EA3" w14:textId="77777777" w:rsidR="0007324F" w:rsidRDefault="0007324F"/>
        </w:tc>
        <w:tc>
          <w:tcPr>
            <w:tcW w:w="1234" w:type="dxa"/>
          </w:tcPr>
          <w:p w14:paraId="6D7D5D34" w14:textId="77777777" w:rsidR="0007324F" w:rsidRDefault="0007324F"/>
        </w:tc>
        <w:tc>
          <w:tcPr>
            <w:tcW w:w="1235" w:type="dxa"/>
          </w:tcPr>
          <w:p w14:paraId="7D6D737F" w14:textId="77777777" w:rsidR="0007324F" w:rsidRDefault="0007324F"/>
        </w:tc>
        <w:tc>
          <w:tcPr>
            <w:tcW w:w="1388" w:type="dxa"/>
          </w:tcPr>
          <w:p w14:paraId="6AF4C6A5" w14:textId="77777777" w:rsidR="0007324F" w:rsidRDefault="0007324F"/>
        </w:tc>
        <w:tc>
          <w:tcPr>
            <w:tcW w:w="2806" w:type="dxa"/>
          </w:tcPr>
          <w:p w14:paraId="4B759D5B" w14:textId="79A327DD" w:rsidR="0007324F" w:rsidRDefault="008461DF">
            <w:r w:rsidRPr="008461DF">
              <w:t>п.12</w:t>
            </w:r>
          </w:p>
        </w:tc>
      </w:tr>
      <w:tr w:rsidR="0007324F" w14:paraId="4060AB8B" w14:textId="77777777" w:rsidTr="00B11023">
        <w:tc>
          <w:tcPr>
            <w:tcW w:w="1446" w:type="dxa"/>
          </w:tcPr>
          <w:p w14:paraId="175B328B" w14:textId="35BC1F40" w:rsidR="0007324F" w:rsidRDefault="00F24BE7">
            <w:r>
              <w:t>Русский язык</w:t>
            </w:r>
          </w:p>
        </w:tc>
        <w:tc>
          <w:tcPr>
            <w:tcW w:w="1236" w:type="dxa"/>
          </w:tcPr>
          <w:p w14:paraId="20AEB92B" w14:textId="77777777" w:rsidR="0007324F" w:rsidRDefault="0007324F"/>
        </w:tc>
        <w:tc>
          <w:tcPr>
            <w:tcW w:w="1234" w:type="dxa"/>
          </w:tcPr>
          <w:p w14:paraId="6A0262B6" w14:textId="77777777" w:rsidR="0007324F" w:rsidRDefault="0007324F"/>
        </w:tc>
        <w:tc>
          <w:tcPr>
            <w:tcW w:w="1235" w:type="dxa"/>
          </w:tcPr>
          <w:p w14:paraId="7891D3E1" w14:textId="77777777" w:rsidR="0007324F" w:rsidRDefault="0007324F"/>
        </w:tc>
        <w:tc>
          <w:tcPr>
            <w:tcW w:w="1388" w:type="dxa"/>
          </w:tcPr>
          <w:p w14:paraId="0D7A50EF" w14:textId="77777777" w:rsidR="0007324F" w:rsidRDefault="0007324F"/>
        </w:tc>
        <w:tc>
          <w:tcPr>
            <w:tcW w:w="2806" w:type="dxa"/>
          </w:tcPr>
          <w:p w14:paraId="287F8D69" w14:textId="518245D7" w:rsidR="0007324F" w:rsidRDefault="002522B4">
            <w:hyperlink r:id="rId4" w:history="1">
              <w:r w:rsidR="00F24BE7" w:rsidRPr="009F4349">
                <w:rPr>
                  <w:rStyle w:val="a4"/>
                </w:rPr>
                <w:t>https://urls.uchi.ru/l/138432</w:t>
              </w:r>
            </w:hyperlink>
          </w:p>
        </w:tc>
      </w:tr>
      <w:tr w:rsidR="00B11023" w14:paraId="2F16BBBB" w14:textId="77777777" w:rsidTr="00B11023">
        <w:tc>
          <w:tcPr>
            <w:tcW w:w="1446" w:type="dxa"/>
          </w:tcPr>
          <w:p w14:paraId="57A1C864" w14:textId="220D36C9" w:rsidR="00B11023" w:rsidRDefault="00B11023">
            <w:r>
              <w:t>литература</w:t>
            </w:r>
          </w:p>
        </w:tc>
        <w:tc>
          <w:tcPr>
            <w:tcW w:w="1236" w:type="dxa"/>
          </w:tcPr>
          <w:p w14:paraId="74917672" w14:textId="77777777" w:rsidR="00B11023" w:rsidRDefault="00B11023"/>
        </w:tc>
        <w:tc>
          <w:tcPr>
            <w:tcW w:w="1234" w:type="dxa"/>
          </w:tcPr>
          <w:p w14:paraId="0B79F69E" w14:textId="77777777" w:rsidR="00B11023" w:rsidRDefault="00B11023"/>
        </w:tc>
        <w:tc>
          <w:tcPr>
            <w:tcW w:w="1235" w:type="dxa"/>
          </w:tcPr>
          <w:p w14:paraId="60F6C0F8" w14:textId="77777777" w:rsidR="00B11023" w:rsidRDefault="00B11023"/>
        </w:tc>
        <w:tc>
          <w:tcPr>
            <w:tcW w:w="4194" w:type="dxa"/>
            <w:gridSpan w:val="2"/>
          </w:tcPr>
          <w:p w14:paraId="7B4F5FAF" w14:textId="4E9E2841" w:rsidR="00B11023" w:rsidRDefault="00B11023">
            <w: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  <w:t>Прочитать стихотворение "Воробей" И. С. Тургенева - ответить /письменно/ на вопросы после стихотворения</w:t>
            </w:r>
          </w:p>
        </w:tc>
      </w:tr>
      <w:tr w:rsidR="008E698B" w14:paraId="5DC874F6" w14:textId="77777777" w:rsidTr="00C8190C">
        <w:tc>
          <w:tcPr>
            <w:tcW w:w="1446" w:type="dxa"/>
          </w:tcPr>
          <w:p w14:paraId="162CB1DA" w14:textId="37FE462B" w:rsidR="008E698B" w:rsidRDefault="008E698B">
            <w:r>
              <w:t>математика</w:t>
            </w:r>
          </w:p>
        </w:tc>
        <w:tc>
          <w:tcPr>
            <w:tcW w:w="3705" w:type="dxa"/>
            <w:gridSpan w:val="3"/>
          </w:tcPr>
          <w:p w14:paraId="02B90734" w14:textId="1A87C26F" w:rsidR="008E698B" w:rsidRDefault="002522B4">
            <w:r w:rsidRPr="002522B4">
              <w:t>Учебник Виленкина Н.Я. §2-4, №890(а), Учи.ру</w:t>
            </w:r>
          </w:p>
        </w:tc>
        <w:tc>
          <w:tcPr>
            <w:tcW w:w="1388" w:type="dxa"/>
          </w:tcPr>
          <w:p w14:paraId="0F560BEB" w14:textId="77777777" w:rsidR="008E698B" w:rsidRDefault="008E698B"/>
        </w:tc>
        <w:tc>
          <w:tcPr>
            <w:tcW w:w="2806" w:type="dxa"/>
          </w:tcPr>
          <w:p w14:paraId="7313E86C" w14:textId="77777777" w:rsidR="008E698B" w:rsidRDefault="008E698B"/>
        </w:tc>
      </w:tr>
      <w:tr w:rsidR="0007324F" w14:paraId="66A36E2D" w14:textId="77777777" w:rsidTr="00B11023">
        <w:tc>
          <w:tcPr>
            <w:tcW w:w="1446" w:type="dxa"/>
          </w:tcPr>
          <w:p w14:paraId="6E3BF9C6" w14:textId="77777777" w:rsidR="0007324F" w:rsidRDefault="0007324F"/>
        </w:tc>
        <w:tc>
          <w:tcPr>
            <w:tcW w:w="1236" w:type="dxa"/>
          </w:tcPr>
          <w:p w14:paraId="0DEA1D2A" w14:textId="77777777" w:rsidR="0007324F" w:rsidRDefault="0007324F"/>
        </w:tc>
        <w:tc>
          <w:tcPr>
            <w:tcW w:w="1234" w:type="dxa"/>
          </w:tcPr>
          <w:p w14:paraId="696D8E06" w14:textId="77777777" w:rsidR="0007324F" w:rsidRDefault="0007324F"/>
        </w:tc>
        <w:tc>
          <w:tcPr>
            <w:tcW w:w="1235" w:type="dxa"/>
          </w:tcPr>
          <w:p w14:paraId="2AEE7E1B" w14:textId="77777777" w:rsidR="0007324F" w:rsidRDefault="0007324F"/>
        </w:tc>
        <w:tc>
          <w:tcPr>
            <w:tcW w:w="1388" w:type="dxa"/>
          </w:tcPr>
          <w:p w14:paraId="1A68AA4D" w14:textId="77777777" w:rsidR="0007324F" w:rsidRDefault="0007324F"/>
        </w:tc>
        <w:tc>
          <w:tcPr>
            <w:tcW w:w="2806" w:type="dxa"/>
          </w:tcPr>
          <w:p w14:paraId="3C5A134E" w14:textId="77777777" w:rsidR="0007324F" w:rsidRDefault="0007324F"/>
        </w:tc>
      </w:tr>
      <w:tr w:rsidR="0007324F" w14:paraId="4652543F" w14:textId="77777777" w:rsidTr="00B11023">
        <w:tc>
          <w:tcPr>
            <w:tcW w:w="1446" w:type="dxa"/>
          </w:tcPr>
          <w:p w14:paraId="26C6A232" w14:textId="77777777" w:rsidR="0007324F" w:rsidRDefault="0007324F"/>
        </w:tc>
        <w:tc>
          <w:tcPr>
            <w:tcW w:w="1236" w:type="dxa"/>
          </w:tcPr>
          <w:p w14:paraId="2D491695" w14:textId="77777777" w:rsidR="0007324F" w:rsidRDefault="0007324F"/>
        </w:tc>
        <w:tc>
          <w:tcPr>
            <w:tcW w:w="1234" w:type="dxa"/>
          </w:tcPr>
          <w:p w14:paraId="67F4115E" w14:textId="77777777" w:rsidR="0007324F" w:rsidRDefault="0007324F"/>
        </w:tc>
        <w:tc>
          <w:tcPr>
            <w:tcW w:w="1235" w:type="dxa"/>
          </w:tcPr>
          <w:p w14:paraId="194B28AE" w14:textId="77777777" w:rsidR="0007324F" w:rsidRDefault="0007324F"/>
        </w:tc>
        <w:tc>
          <w:tcPr>
            <w:tcW w:w="1388" w:type="dxa"/>
          </w:tcPr>
          <w:p w14:paraId="73645368" w14:textId="77777777" w:rsidR="0007324F" w:rsidRDefault="0007324F"/>
        </w:tc>
        <w:tc>
          <w:tcPr>
            <w:tcW w:w="2806" w:type="dxa"/>
          </w:tcPr>
          <w:p w14:paraId="6AE09F76" w14:textId="77777777" w:rsidR="0007324F" w:rsidRDefault="0007324F"/>
        </w:tc>
      </w:tr>
    </w:tbl>
    <w:p w14:paraId="76645F16" w14:textId="77777777" w:rsidR="0096727C" w:rsidRDefault="0096727C"/>
    <w:sectPr w:rsidR="0096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30"/>
    <w:rsid w:val="0007324F"/>
    <w:rsid w:val="002522B4"/>
    <w:rsid w:val="008461DF"/>
    <w:rsid w:val="008E698B"/>
    <w:rsid w:val="0096727C"/>
    <w:rsid w:val="009D4286"/>
    <w:rsid w:val="00A04C30"/>
    <w:rsid w:val="00B11023"/>
    <w:rsid w:val="00F2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E1C2"/>
  <w15:chartTrackingRefBased/>
  <w15:docId w15:val="{B1838D96-E911-4863-AA68-068A2412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4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.uchi.ru/l/138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</cp:revision>
  <dcterms:created xsi:type="dcterms:W3CDTF">2023-12-13T03:30:00Z</dcterms:created>
  <dcterms:modified xsi:type="dcterms:W3CDTF">2023-12-13T04:48:00Z</dcterms:modified>
</cp:coreProperties>
</file>