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7"/>
        <w:gridCol w:w="1940"/>
        <w:gridCol w:w="2051"/>
        <w:gridCol w:w="1941"/>
        <w:gridCol w:w="1436"/>
      </w:tblGrid>
      <w:tr w:rsidR="003E1EA4" w14:paraId="1809D548" w14:textId="08C87635" w:rsidTr="003E1EA4">
        <w:tc>
          <w:tcPr>
            <w:tcW w:w="1977" w:type="dxa"/>
          </w:tcPr>
          <w:p w14:paraId="4D08A2BA" w14:textId="0DA2CDDA" w:rsidR="003E1EA4" w:rsidRDefault="003E1EA4">
            <w:r>
              <w:t>Предмет</w:t>
            </w:r>
          </w:p>
        </w:tc>
        <w:tc>
          <w:tcPr>
            <w:tcW w:w="1940" w:type="dxa"/>
          </w:tcPr>
          <w:p w14:paraId="5F57998D" w14:textId="56402C32" w:rsidR="003E1EA4" w:rsidRDefault="003E1EA4">
            <w:r>
              <w:t>7А</w:t>
            </w:r>
          </w:p>
        </w:tc>
        <w:tc>
          <w:tcPr>
            <w:tcW w:w="2051" w:type="dxa"/>
          </w:tcPr>
          <w:p w14:paraId="3EAAAA36" w14:textId="6661D960" w:rsidR="003E1EA4" w:rsidRDefault="003E1EA4">
            <w:r>
              <w:t>7Б</w:t>
            </w:r>
          </w:p>
        </w:tc>
        <w:tc>
          <w:tcPr>
            <w:tcW w:w="1941" w:type="dxa"/>
          </w:tcPr>
          <w:p w14:paraId="3450BA5A" w14:textId="07285DB5" w:rsidR="003E1EA4" w:rsidRDefault="003E1EA4">
            <w:r>
              <w:t>7В</w:t>
            </w:r>
          </w:p>
        </w:tc>
        <w:tc>
          <w:tcPr>
            <w:tcW w:w="1436" w:type="dxa"/>
          </w:tcPr>
          <w:p w14:paraId="0D6B7565" w14:textId="7069CD88" w:rsidR="003E1EA4" w:rsidRDefault="003E1EA4">
            <w:r>
              <w:t>7Г</w:t>
            </w:r>
          </w:p>
        </w:tc>
      </w:tr>
      <w:tr w:rsidR="003E1EA4" w14:paraId="0CC48CC1" w14:textId="6E83689F" w:rsidTr="003E1EA4">
        <w:tc>
          <w:tcPr>
            <w:tcW w:w="1977" w:type="dxa"/>
          </w:tcPr>
          <w:p w14:paraId="4C47E2AD" w14:textId="70FC042D" w:rsidR="003E1EA4" w:rsidRDefault="003E1EA4" w:rsidP="001D7DE9">
            <w:r>
              <w:t>Русский язык</w:t>
            </w:r>
          </w:p>
        </w:tc>
        <w:tc>
          <w:tcPr>
            <w:tcW w:w="1940" w:type="dxa"/>
          </w:tcPr>
          <w:p w14:paraId="7CCFF789" w14:textId="432C7307" w:rsidR="003E1EA4" w:rsidRDefault="003E1EA4" w:rsidP="001D7DE9">
            <w:r w:rsidRPr="00B56EE3">
              <w:t>Параграфы 135, 138, 139. Упр. 220, 216 (под цифрой 5)</w:t>
            </w:r>
          </w:p>
        </w:tc>
        <w:tc>
          <w:tcPr>
            <w:tcW w:w="2051" w:type="dxa"/>
          </w:tcPr>
          <w:p w14:paraId="51584A2A" w14:textId="57F4EDB1" w:rsidR="003E1EA4" w:rsidRDefault="003E1EA4" w:rsidP="001D7DE9">
            <w:r w:rsidRPr="00C40D79">
              <w:t>п. 141-142, упр. 232</w:t>
            </w:r>
          </w:p>
        </w:tc>
        <w:tc>
          <w:tcPr>
            <w:tcW w:w="1941" w:type="dxa"/>
          </w:tcPr>
          <w:p w14:paraId="43220FCA" w14:textId="77777777" w:rsidR="003E1EA4" w:rsidRDefault="003E1EA4" w:rsidP="001D7DE9"/>
        </w:tc>
        <w:tc>
          <w:tcPr>
            <w:tcW w:w="1436" w:type="dxa"/>
          </w:tcPr>
          <w:p w14:paraId="4251A029" w14:textId="77777777" w:rsidR="003E1EA4" w:rsidRDefault="003E1EA4" w:rsidP="001D7DE9"/>
        </w:tc>
      </w:tr>
      <w:tr w:rsidR="003E1EA4" w14:paraId="414E1B9B" w14:textId="507A1D3C" w:rsidTr="003E1EA4">
        <w:tc>
          <w:tcPr>
            <w:tcW w:w="1977" w:type="dxa"/>
          </w:tcPr>
          <w:p w14:paraId="6B588FD1" w14:textId="62EC279C" w:rsidR="003E1EA4" w:rsidRDefault="003E1EA4" w:rsidP="001D7DE9">
            <w:r>
              <w:t>Литература</w:t>
            </w:r>
          </w:p>
        </w:tc>
        <w:tc>
          <w:tcPr>
            <w:tcW w:w="1940" w:type="dxa"/>
          </w:tcPr>
          <w:p w14:paraId="3F923E9C" w14:textId="77777777" w:rsidR="003E1EA4" w:rsidRDefault="003E1EA4" w:rsidP="001D7DE9"/>
        </w:tc>
        <w:tc>
          <w:tcPr>
            <w:tcW w:w="2051" w:type="dxa"/>
          </w:tcPr>
          <w:p w14:paraId="6878BFE9" w14:textId="7042B90C" w:rsidR="003E1EA4" w:rsidRDefault="003E1EA4" w:rsidP="001D7DE9">
            <w:r w:rsidRPr="00226A73">
              <w:t>написать характеристику главных героев рассказа Л.Н.</w:t>
            </w:r>
            <w:r>
              <w:t xml:space="preserve"> </w:t>
            </w:r>
            <w:r w:rsidRPr="00226A73">
              <w:t>Толстого «После бала»</w:t>
            </w:r>
          </w:p>
        </w:tc>
        <w:tc>
          <w:tcPr>
            <w:tcW w:w="1941" w:type="dxa"/>
          </w:tcPr>
          <w:p w14:paraId="7B67344B" w14:textId="77777777" w:rsidR="003E1EA4" w:rsidRDefault="003E1EA4" w:rsidP="001D7DE9"/>
        </w:tc>
        <w:tc>
          <w:tcPr>
            <w:tcW w:w="1436" w:type="dxa"/>
          </w:tcPr>
          <w:p w14:paraId="77C0668D" w14:textId="77777777" w:rsidR="003E1EA4" w:rsidRDefault="003E1EA4" w:rsidP="001D7DE9"/>
        </w:tc>
      </w:tr>
      <w:tr w:rsidR="003E1EA4" w14:paraId="19E3D524" w14:textId="2B2B34AC" w:rsidTr="003E1EA4">
        <w:tc>
          <w:tcPr>
            <w:tcW w:w="1977" w:type="dxa"/>
          </w:tcPr>
          <w:p w14:paraId="6C85D49C" w14:textId="20591D27" w:rsidR="003E1EA4" w:rsidRDefault="003E1EA4" w:rsidP="001D7DE9">
            <w:r>
              <w:t>Английский язык (Русакова)</w:t>
            </w:r>
          </w:p>
        </w:tc>
        <w:tc>
          <w:tcPr>
            <w:tcW w:w="1940" w:type="dxa"/>
          </w:tcPr>
          <w:p w14:paraId="653A5390" w14:textId="1492F669" w:rsidR="003E1EA4" w:rsidRDefault="003E1EA4" w:rsidP="001D7DE9">
            <w:r w:rsidRPr="004B54E0">
              <w:t>стр. 36 упр. 2 (переписать, перевести фразы), стр. 36 упр. 3b (прочитать, перевести, ответить на вопросы письменно)</w:t>
            </w:r>
          </w:p>
        </w:tc>
        <w:tc>
          <w:tcPr>
            <w:tcW w:w="2051" w:type="dxa"/>
          </w:tcPr>
          <w:p w14:paraId="09A4B4ED" w14:textId="77777777" w:rsidR="003E1EA4" w:rsidRDefault="003E1EA4" w:rsidP="001D7DE9"/>
        </w:tc>
        <w:tc>
          <w:tcPr>
            <w:tcW w:w="1941" w:type="dxa"/>
          </w:tcPr>
          <w:p w14:paraId="0EBD9402" w14:textId="763CF518" w:rsidR="003E1EA4" w:rsidRDefault="003E1EA4" w:rsidP="001D7DE9">
            <w:r w:rsidRPr="004B54E0">
              <w:t>стр. 36 упр. 2 (переписать, перевести фразы), стр. 36 упр. 3b (прочитать, перевести, ответить на вопросы письменно)</w:t>
            </w:r>
          </w:p>
        </w:tc>
        <w:tc>
          <w:tcPr>
            <w:tcW w:w="1436" w:type="dxa"/>
          </w:tcPr>
          <w:p w14:paraId="3390714B" w14:textId="77777777" w:rsidR="003E1EA4" w:rsidRPr="004B54E0" w:rsidRDefault="003E1EA4" w:rsidP="001D7DE9"/>
        </w:tc>
      </w:tr>
      <w:tr w:rsidR="003E1EA4" w14:paraId="12EDDA01" w14:textId="475716AC" w:rsidTr="003E1EA4">
        <w:tc>
          <w:tcPr>
            <w:tcW w:w="1977" w:type="dxa"/>
          </w:tcPr>
          <w:p w14:paraId="54747355" w14:textId="7834C6DF" w:rsidR="003E1EA4" w:rsidRDefault="003E1EA4" w:rsidP="001D7DE9">
            <w:r>
              <w:t>Геометрия</w:t>
            </w:r>
          </w:p>
        </w:tc>
        <w:tc>
          <w:tcPr>
            <w:tcW w:w="1940" w:type="dxa"/>
          </w:tcPr>
          <w:p w14:paraId="127978FF" w14:textId="6E504B3B" w:rsidR="003E1EA4" w:rsidRDefault="003E1EA4" w:rsidP="001D7DE9">
            <w:r w:rsidRPr="00737B25">
              <w:t>§1,</w:t>
            </w:r>
            <w:r>
              <w:t>3</w:t>
            </w:r>
            <w:r w:rsidRPr="00737B25">
              <w:t>, №138, 139</w:t>
            </w:r>
          </w:p>
        </w:tc>
        <w:tc>
          <w:tcPr>
            <w:tcW w:w="2051" w:type="dxa"/>
          </w:tcPr>
          <w:p w14:paraId="59237E71" w14:textId="2DA34B1D" w:rsidR="003E1EA4" w:rsidRDefault="003E1EA4" w:rsidP="001D7DE9">
            <w:r w:rsidRPr="00747088">
              <w:t>п 24, 25, учи.ру (УПРАЖ 306)</w:t>
            </w:r>
          </w:p>
        </w:tc>
        <w:tc>
          <w:tcPr>
            <w:tcW w:w="1941" w:type="dxa"/>
          </w:tcPr>
          <w:p w14:paraId="41B68A8B" w14:textId="5E39F18A" w:rsidR="003E1EA4" w:rsidRDefault="003E1EA4" w:rsidP="001D7DE9">
            <w:r>
              <w:rPr>
                <w:rFonts w:ascii="Times New Roman" w:hAnsi="Times New Roman" w:cs="Times New Roman"/>
                <w:sz w:val="28"/>
                <w:szCs w:val="28"/>
              </w:rPr>
              <w:t>пункт 21 (читать), №143, №146</w:t>
            </w:r>
          </w:p>
        </w:tc>
        <w:tc>
          <w:tcPr>
            <w:tcW w:w="1436" w:type="dxa"/>
          </w:tcPr>
          <w:p w14:paraId="730DA8D0" w14:textId="77777777" w:rsidR="003E1EA4" w:rsidRDefault="003E1EA4" w:rsidP="001D7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EA4" w14:paraId="7483936C" w14:textId="6E1215B7" w:rsidTr="003E1EA4">
        <w:tc>
          <w:tcPr>
            <w:tcW w:w="1977" w:type="dxa"/>
          </w:tcPr>
          <w:p w14:paraId="49D1143B" w14:textId="6F80C8AD" w:rsidR="003E1EA4" w:rsidRDefault="003E1EA4" w:rsidP="001D7DE9">
            <w:r>
              <w:t>История</w:t>
            </w:r>
          </w:p>
        </w:tc>
        <w:tc>
          <w:tcPr>
            <w:tcW w:w="3991" w:type="dxa"/>
            <w:gridSpan w:val="2"/>
          </w:tcPr>
          <w:p w14:paraId="67EBE76F" w14:textId="1E1AB602" w:rsidR="003E1EA4" w:rsidRDefault="003E1EA4" w:rsidP="001D7DE9">
            <w:r w:rsidRPr="00E021BF">
              <w:rPr>
                <w:rFonts w:ascii="Open Sans" w:hAnsi="Open Sans" w:cs="Open Sans"/>
                <w:color w:val="132565"/>
                <w:sz w:val="32"/>
                <w:szCs w:val="32"/>
                <w:shd w:val="clear" w:color="auto" w:fill="F9F9F9"/>
              </w:rPr>
              <w:t>§6 пункты 1-4  читать,  ответить на вопросы (устно), учить даты и понятия</w:t>
            </w:r>
          </w:p>
        </w:tc>
        <w:tc>
          <w:tcPr>
            <w:tcW w:w="1941" w:type="dxa"/>
          </w:tcPr>
          <w:p w14:paraId="601A8595" w14:textId="77777777" w:rsidR="003E1EA4" w:rsidRDefault="003E1EA4" w:rsidP="001D7DE9"/>
        </w:tc>
        <w:tc>
          <w:tcPr>
            <w:tcW w:w="1436" w:type="dxa"/>
          </w:tcPr>
          <w:p w14:paraId="46D80BE2" w14:textId="77777777" w:rsidR="003E1EA4" w:rsidRDefault="003E1EA4" w:rsidP="001D7DE9"/>
        </w:tc>
      </w:tr>
      <w:tr w:rsidR="003E1EA4" w14:paraId="3786B427" w14:textId="694CC76C" w:rsidTr="003E1EA4">
        <w:tc>
          <w:tcPr>
            <w:tcW w:w="1977" w:type="dxa"/>
          </w:tcPr>
          <w:p w14:paraId="76BB7E75" w14:textId="7BA6AB73" w:rsidR="003E1EA4" w:rsidRDefault="003E1EA4" w:rsidP="001D7DE9">
            <w:r>
              <w:t>Иностранный язык (Люляева)</w:t>
            </w:r>
          </w:p>
        </w:tc>
        <w:tc>
          <w:tcPr>
            <w:tcW w:w="1940" w:type="dxa"/>
          </w:tcPr>
          <w:p w14:paraId="11EF41D2" w14:textId="77777777" w:rsidR="003E1EA4" w:rsidRDefault="003E1EA4" w:rsidP="001D7DE9"/>
        </w:tc>
        <w:tc>
          <w:tcPr>
            <w:tcW w:w="2051" w:type="dxa"/>
          </w:tcPr>
          <w:p w14:paraId="22BCDDBF" w14:textId="77777777" w:rsidR="003E1EA4" w:rsidRDefault="003E1EA4" w:rsidP="001D7DE9"/>
        </w:tc>
        <w:tc>
          <w:tcPr>
            <w:tcW w:w="1941" w:type="dxa"/>
          </w:tcPr>
          <w:p w14:paraId="4293B4AA" w14:textId="405CC8B2" w:rsidR="003E1EA4" w:rsidRDefault="003E1EA4" w:rsidP="001D7DE9">
            <w:r w:rsidRPr="00FA62AD">
              <w:t>стр 43 упр 2 -чтение и перевод текста</w:t>
            </w:r>
          </w:p>
        </w:tc>
        <w:tc>
          <w:tcPr>
            <w:tcW w:w="1436" w:type="dxa"/>
          </w:tcPr>
          <w:p w14:paraId="418B70C5" w14:textId="77777777" w:rsidR="003E1EA4" w:rsidRPr="00FA62AD" w:rsidRDefault="003E1EA4" w:rsidP="001D7DE9"/>
        </w:tc>
      </w:tr>
      <w:tr w:rsidR="00845CDE" w14:paraId="6EF6851A" w14:textId="77777777" w:rsidTr="003E1EA4">
        <w:tc>
          <w:tcPr>
            <w:tcW w:w="1977" w:type="dxa"/>
          </w:tcPr>
          <w:p w14:paraId="11CB08E7" w14:textId="54E52581" w:rsidR="00845CDE" w:rsidRDefault="00845CDE" w:rsidP="001D7DE9">
            <w:r>
              <w:t>география</w:t>
            </w:r>
          </w:p>
        </w:tc>
        <w:tc>
          <w:tcPr>
            <w:tcW w:w="1940" w:type="dxa"/>
          </w:tcPr>
          <w:p w14:paraId="35214E4D" w14:textId="77777777" w:rsidR="00845CDE" w:rsidRDefault="00845CDE" w:rsidP="001D7DE9"/>
        </w:tc>
        <w:tc>
          <w:tcPr>
            <w:tcW w:w="2051" w:type="dxa"/>
          </w:tcPr>
          <w:p w14:paraId="59C5A548" w14:textId="77777777" w:rsidR="00845CDE" w:rsidRDefault="00845CDE" w:rsidP="001D7DE9"/>
        </w:tc>
        <w:tc>
          <w:tcPr>
            <w:tcW w:w="1941" w:type="dxa"/>
          </w:tcPr>
          <w:p w14:paraId="0E6295AC" w14:textId="77777777" w:rsidR="00845CDE" w:rsidRPr="00FA62AD" w:rsidRDefault="00845CDE" w:rsidP="001D7DE9"/>
        </w:tc>
        <w:tc>
          <w:tcPr>
            <w:tcW w:w="1436" w:type="dxa"/>
          </w:tcPr>
          <w:p w14:paraId="7714AB24" w14:textId="1197A7D7" w:rsidR="00845CDE" w:rsidRPr="00FA62AD" w:rsidRDefault="00845CDE" w:rsidP="001D7DE9">
            <w:r w:rsidRPr="00845CDE">
              <w:t>выполнить практикум стр 72 зад 1-6.</w:t>
            </w:r>
          </w:p>
        </w:tc>
      </w:tr>
    </w:tbl>
    <w:p w14:paraId="00EACA89" w14:textId="77777777" w:rsidR="001E3F29" w:rsidRDefault="001E3F29"/>
    <w:sectPr w:rsidR="001E3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90C"/>
    <w:rsid w:val="001A3623"/>
    <w:rsid w:val="001D7DE9"/>
    <w:rsid w:val="001E3F29"/>
    <w:rsid w:val="00226A73"/>
    <w:rsid w:val="002F0727"/>
    <w:rsid w:val="003E1EA4"/>
    <w:rsid w:val="00451BB5"/>
    <w:rsid w:val="004B54E0"/>
    <w:rsid w:val="0067290C"/>
    <w:rsid w:val="00737B25"/>
    <w:rsid w:val="00747088"/>
    <w:rsid w:val="00803E0C"/>
    <w:rsid w:val="00845CDE"/>
    <w:rsid w:val="00965E47"/>
    <w:rsid w:val="00A20206"/>
    <w:rsid w:val="00C40D79"/>
    <w:rsid w:val="00D26319"/>
    <w:rsid w:val="00FA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9BF15"/>
  <w15:chartTrackingRefBased/>
  <w15:docId w15:val="{FF017A95-A6D8-4BB5-9AA2-0574118C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17</cp:revision>
  <dcterms:created xsi:type="dcterms:W3CDTF">2023-12-07T03:53:00Z</dcterms:created>
  <dcterms:modified xsi:type="dcterms:W3CDTF">2023-12-07T07:04:00Z</dcterms:modified>
</cp:coreProperties>
</file>