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353"/>
        <w:gridCol w:w="1513"/>
        <w:gridCol w:w="1986"/>
        <w:gridCol w:w="1349"/>
        <w:gridCol w:w="1358"/>
      </w:tblGrid>
      <w:tr w:rsidR="00104100" w14:paraId="7F2362A5" w14:textId="77777777" w:rsidTr="00EB1B45">
        <w:tc>
          <w:tcPr>
            <w:tcW w:w="1786" w:type="dxa"/>
          </w:tcPr>
          <w:p w14:paraId="36725AEB" w14:textId="39204DF8" w:rsidR="00104100" w:rsidRDefault="00104100">
            <w:r>
              <w:t>Предмет</w:t>
            </w:r>
          </w:p>
        </w:tc>
        <w:tc>
          <w:tcPr>
            <w:tcW w:w="1353" w:type="dxa"/>
          </w:tcPr>
          <w:p w14:paraId="5C16C768" w14:textId="0DEF3AEA" w:rsidR="00104100" w:rsidRDefault="00104100">
            <w:r>
              <w:t>8А</w:t>
            </w:r>
          </w:p>
        </w:tc>
        <w:tc>
          <w:tcPr>
            <w:tcW w:w="1513" w:type="dxa"/>
          </w:tcPr>
          <w:p w14:paraId="70ECB90B" w14:textId="68F2D0CD" w:rsidR="00104100" w:rsidRDefault="00104100">
            <w:r>
              <w:t>8Б</w:t>
            </w:r>
          </w:p>
        </w:tc>
        <w:tc>
          <w:tcPr>
            <w:tcW w:w="1986" w:type="dxa"/>
          </w:tcPr>
          <w:p w14:paraId="4483DA26" w14:textId="4E5D8B3F" w:rsidR="00104100" w:rsidRDefault="00104100">
            <w:r>
              <w:t>8В</w:t>
            </w:r>
          </w:p>
        </w:tc>
        <w:tc>
          <w:tcPr>
            <w:tcW w:w="1349" w:type="dxa"/>
          </w:tcPr>
          <w:p w14:paraId="1154C716" w14:textId="1028D566" w:rsidR="00104100" w:rsidRDefault="00104100">
            <w:r>
              <w:t>8Г</w:t>
            </w:r>
          </w:p>
        </w:tc>
        <w:tc>
          <w:tcPr>
            <w:tcW w:w="1358" w:type="dxa"/>
          </w:tcPr>
          <w:p w14:paraId="7C666451" w14:textId="5A4F0FBC" w:rsidR="00104100" w:rsidRDefault="00104100">
            <w:r>
              <w:t>8Д</w:t>
            </w:r>
          </w:p>
        </w:tc>
      </w:tr>
      <w:tr w:rsidR="00104100" w14:paraId="6BDFF718" w14:textId="77777777" w:rsidTr="00EB1B45">
        <w:tc>
          <w:tcPr>
            <w:tcW w:w="1786" w:type="dxa"/>
          </w:tcPr>
          <w:p w14:paraId="0B8C5173" w14:textId="1BEDF37F" w:rsidR="00104100" w:rsidRDefault="00104100" w:rsidP="00104100">
            <w:r>
              <w:t>история</w:t>
            </w:r>
          </w:p>
        </w:tc>
        <w:tc>
          <w:tcPr>
            <w:tcW w:w="1353" w:type="dxa"/>
          </w:tcPr>
          <w:p w14:paraId="211D65D9" w14:textId="77777777" w:rsidR="00104100" w:rsidRDefault="00104100" w:rsidP="00104100"/>
        </w:tc>
        <w:tc>
          <w:tcPr>
            <w:tcW w:w="3499" w:type="dxa"/>
            <w:gridSpan w:val="2"/>
          </w:tcPr>
          <w:p w14:paraId="3FB1EAEA" w14:textId="4B69CD78" w:rsidR="00104100" w:rsidRDefault="00104100" w:rsidP="00104100"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§27 читать, ответить на вопросы (устно)</w:t>
            </w:r>
          </w:p>
        </w:tc>
        <w:tc>
          <w:tcPr>
            <w:tcW w:w="1349" w:type="dxa"/>
          </w:tcPr>
          <w:p w14:paraId="278DEAE7" w14:textId="77777777" w:rsidR="00104100" w:rsidRDefault="00104100" w:rsidP="00104100"/>
        </w:tc>
        <w:tc>
          <w:tcPr>
            <w:tcW w:w="1358" w:type="dxa"/>
          </w:tcPr>
          <w:p w14:paraId="0A7955DF" w14:textId="77777777" w:rsidR="00104100" w:rsidRDefault="00104100" w:rsidP="00104100"/>
        </w:tc>
      </w:tr>
      <w:tr w:rsidR="00A861A3" w14:paraId="3EDEFDFA" w14:textId="77777777" w:rsidTr="00EB1B45">
        <w:tc>
          <w:tcPr>
            <w:tcW w:w="1786" w:type="dxa"/>
          </w:tcPr>
          <w:p w14:paraId="0A173E92" w14:textId="15F2F984" w:rsidR="00A861A3" w:rsidRDefault="00A861A3" w:rsidP="00A861A3">
            <w:r>
              <w:t>обществознание</w:t>
            </w:r>
          </w:p>
        </w:tc>
        <w:tc>
          <w:tcPr>
            <w:tcW w:w="1353" w:type="dxa"/>
          </w:tcPr>
          <w:p w14:paraId="38C81B6A" w14:textId="77777777" w:rsidR="00A861A3" w:rsidRDefault="00A861A3" w:rsidP="00A861A3"/>
        </w:tc>
        <w:tc>
          <w:tcPr>
            <w:tcW w:w="1513" w:type="dxa"/>
          </w:tcPr>
          <w:p w14:paraId="6FD08A12" w14:textId="77777777" w:rsidR="00A861A3" w:rsidRDefault="00A861A3" w:rsidP="00A861A3"/>
        </w:tc>
        <w:tc>
          <w:tcPr>
            <w:tcW w:w="1986" w:type="dxa"/>
          </w:tcPr>
          <w:p w14:paraId="2E4DC934" w14:textId="78B41A47" w:rsidR="00A861A3" w:rsidRDefault="00A861A3" w:rsidP="00A861A3">
            <w:r w:rsidRPr="00622E21"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§24 ответить на вопросы параграфа (устно), учить понятия</w:t>
            </w:r>
          </w:p>
        </w:tc>
        <w:tc>
          <w:tcPr>
            <w:tcW w:w="1349" w:type="dxa"/>
          </w:tcPr>
          <w:p w14:paraId="792CA2AF" w14:textId="77777777" w:rsidR="00A861A3" w:rsidRDefault="00A861A3" w:rsidP="00A861A3"/>
        </w:tc>
        <w:tc>
          <w:tcPr>
            <w:tcW w:w="1358" w:type="dxa"/>
          </w:tcPr>
          <w:p w14:paraId="406A08C3" w14:textId="77777777" w:rsidR="00A861A3" w:rsidRDefault="00A861A3" w:rsidP="00A861A3"/>
        </w:tc>
      </w:tr>
      <w:tr w:rsidR="00552F59" w14:paraId="6D48284B" w14:textId="77777777" w:rsidTr="00EB1B45">
        <w:tc>
          <w:tcPr>
            <w:tcW w:w="1786" w:type="dxa"/>
          </w:tcPr>
          <w:p w14:paraId="0BC23132" w14:textId="02F2ACDD" w:rsidR="00552F59" w:rsidRDefault="00552F59" w:rsidP="00552F59">
            <w:r>
              <w:t>литература</w:t>
            </w:r>
          </w:p>
        </w:tc>
        <w:tc>
          <w:tcPr>
            <w:tcW w:w="1353" w:type="dxa"/>
          </w:tcPr>
          <w:p w14:paraId="33E608AE" w14:textId="3169CA8A" w:rsidR="00552F59" w:rsidRDefault="00552F59" w:rsidP="00552F59">
            <w:r>
              <w:t>Читать комедию «Ревизор»</w:t>
            </w:r>
          </w:p>
        </w:tc>
        <w:tc>
          <w:tcPr>
            <w:tcW w:w="1513" w:type="dxa"/>
          </w:tcPr>
          <w:p w14:paraId="1AE7D9EC" w14:textId="6F3DB5A2" w:rsidR="00552F59" w:rsidRDefault="00552F59" w:rsidP="00552F59">
            <w:r w:rsidRPr="009A4F74">
              <w:t>перечитать эпизоды, "Андрий в г.Дубно", "Убийство Андрия", "Смерть Остапа", письменно ответить на вопросы: 1)Почему Гоголь даёт такое подробное описание, увиденного Андрием в г.Дубно? Насколько важна 6 глава в понимании поступков героев повести?  2) Мог ли Тарас не убивать Андрия? 3) Почему именно отца зовёт Остап перед смертью?</w:t>
            </w:r>
          </w:p>
        </w:tc>
        <w:tc>
          <w:tcPr>
            <w:tcW w:w="1986" w:type="dxa"/>
          </w:tcPr>
          <w:p w14:paraId="4B9FFCFD" w14:textId="77777777" w:rsidR="00552F59" w:rsidRDefault="00552F59" w:rsidP="00552F59"/>
        </w:tc>
        <w:tc>
          <w:tcPr>
            <w:tcW w:w="1349" w:type="dxa"/>
          </w:tcPr>
          <w:p w14:paraId="53B94FF9" w14:textId="77777777" w:rsidR="00552F59" w:rsidRDefault="00552F59" w:rsidP="00552F59"/>
        </w:tc>
        <w:tc>
          <w:tcPr>
            <w:tcW w:w="1358" w:type="dxa"/>
          </w:tcPr>
          <w:p w14:paraId="073DEA0A" w14:textId="77777777" w:rsidR="00552F59" w:rsidRDefault="00552F59" w:rsidP="00552F59"/>
        </w:tc>
      </w:tr>
      <w:tr w:rsidR="00552F59" w14:paraId="4EC68E3D" w14:textId="77777777" w:rsidTr="00EB1B45">
        <w:tc>
          <w:tcPr>
            <w:tcW w:w="1786" w:type="dxa"/>
          </w:tcPr>
          <w:p w14:paraId="043EBAF6" w14:textId="2ED173A3" w:rsidR="00552F59" w:rsidRDefault="00552F59" w:rsidP="00552F59">
            <w:r>
              <w:t>Русский язык</w:t>
            </w:r>
          </w:p>
        </w:tc>
        <w:tc>
          <w:tcPr>
            <w:tcW w:w="1353" w:type="dxa"/>
          </w:tcPr>
          <w:p w14:paraId="759730A0" w14:textId="5449ADDD" w:rsidR="00552F59" w:rsidRDefault="00552F59" w:rsidP="00552F59">
            <w:r w:rsidRPr="00F2341F">
              <w:t>Упр. 131 письм. , упр. 139 устно.</w:t>
            </w:r>
          </w:p>
        </w:tc>
        <w:tc>
          <w:tcPr>
            <w:tcW w:w="1513" w:type="dxa"/>
          </w:tcPr>
          <w:p w14:paraId="44317258" w14:textId="77777777" w:rsidR="00552F59" w:rsidRDefault="00552F59" w:rsidP="00552F59"/>
        </w:tc>
        <w:tc>
          <w:tcPr>
            <w:tcW w:w="1986" w:type="dxa"/>
          </w:tcPr>
          <w:p w14:paraId="1A3E8ABA" w14:textId="77777777" w:rsidR="00552F59" w:rsidRDefault="00552F59" w:rsidP="00552F59">
            <w:r>
              <w:t xml:space="preserve">работа с теорией параграфы 169-173, письменно карточка    или учи ру   карточка: Задание. Выпишите из предложений грамматические основы, определите все виды сказуемых. </w:t>
            </w:r>
            <w:r>
              <w:lastRenderedPageBreak/>
              <w:t>Жизнь каждой звезды, то есть каждого солнца, периодична. Она составляет первый,</w:t>
            </w:r>
          </w:p>
          <w:p w14:paraId="6C5CB3D8" w14:textId="77777777" w:rsidR="00552F59" w:rsidRDefault="00552F59" w:rsidP="00552F59">
            <w:r>
              <w:t>сравнительно маленький период, продолжающийся несколько биллионов лет, смотря по</w:t>
            </w:r>
          </w:p>
          <w:p w14:paraId="3B6C611A" w14:textId="77777777" w:rsidR="00552F59" w:rsidRDefault="00552F59" w:rsidP="00552F59">
            <w:r>
              <w:t>размерам звезды. Чем она больше, массивнее, тем период ее жизни продолжительнее.</w:t>
            </w:r>
          </w:p>
          <w:p w14:paraId="47D5F132" w14:textId="77777777" w:rsidR="00552F59" w:rsidRDefault="00552F59" w:rsidP="00552F59">
            <w:r>
              <w:t>Это я разобрал в своей кинетической теории света. Привожу из нее только наиболее</w:t>
            </w:r>
          </w:p>
          <w:p w14:paraId="7592E154" w14:textId="77777777" w:rsidR="00552F59" w:rsidRDefault="00552F59" w:rsidP="00552F59">
            <w:r>
              <w:t>вероятные выводы. Частицы эфира, комбинируясь, дают начало электронам или другой простейшей материи.</w:t>
            </w:r>
          </w:p>
          <w:p w14:paraId="1EDB4F60" w14:textId="77777777" w:rsidR="00552F59" w:rsidRDefault="00552F59" w:rsidP="00552F59">
            <w:r>
              <w:t>Раз существует материя из водорода и гелия, то должна же она иметь какой-нибудь</w:t>
            </w:r>
          </w:p>
          <w:p w14:paraId="5E80D317" w14:textId="77777777" w:rsidR="00552F59" w:rsidRDefault="00552F59" w:rsidP="00552F59">
            <w:r>
              <w:t>источник. Мы знаем только про существование эфира. Естественно предположить, что</w:t>
            </w:r>
          </w:p>
          <w:p w14:paraId="0F2F028F" w14:textId="77777777" w:rsidR="00552F59" w:rsidRDefault="00552F59" w:rsidP="00552F59">
            <w:r>
              <w:t>она и образовалась из эфира. Это подобно тому, как мы допускаем на нашей планете</w:t>
            </w:r>
          </w:p>
          <w:p w14:paraId="1981DC54" w14:textId="77777777" w:rsidR="00552F59" w:rsidRDefault="00552F59" w:rsidP="00552F59">
            <w:r>
              <w:t xml:space="preserve">самозарождение. В противном </w:t>
            </w:r>
            <w:r>
              <w:lastRenderedPageBreak/>
              <w:t>случае, откуда же появилась первая живая материя?</w:t>
            </w:r>
          </w:p>
          <w:p w14:paraId="25EE34B8" w14:textId="77777777" w:rsidR="00552F59" w:rsidRDefault="00552F59" w:rsidP="00552F59">
            <w:r>
              <w:t>Разве с неба, но ведь и небо таково же, как Земля, и там такие же планеты и так же</w:t>
            </w:r>
          </w:p>
          <w:p w14:paraId="37FC7C80" w14:textId="3E694525" w:rsidR="00552F59" w:rsidRDefault="00552F59" w:rsidP="00552F59">
            <w:r>
              <w:t>освещаются подобными же солнцами. (К.Циолковский)</w:t>
            </w:r>
          </w:p>
        </w:tc>
        <w:tc>
          <w:tcPr>
            <w:tcW w:w="1349" w:type="dxa"/>
          </w:tcPr>
          <w:p w14:paraId="6C410EDE" w14:textId="77777777" w:rsidR="00552F59" w:rsidRDefault="00552F59" w:rsidP="00552F59"/>
        </w:tc>
        <w:tc>
          <w:tcPr>
            <w:tcW w:w="1358" w:type="dxa"/>
          </w:tcPr>
          <w:p w14:paraId="16E448B9" w14:textId="77777777" w:rsidR="00552F59" w:rsidRDefault="00552F59" w:rsidP="00552F59"/>
        </w:tc>
      </w:tr>
      <w:tr w:rsidR="00552F59" w14:paraId="3F584960" w14:textId="77777777" w:rsidTr="00EB1B45">
        <w:tc>
          <w:tcPr>
            <w:tcW w:w="1786" w:type="dxa"/>
          </w:tcPr>
          <w:p w14:paraId="324B9A5F" w14:textId="60A8F763" w:rsidR="00552F59" w:rsidRDefault="00552F59" w:rsidP="00552F59">
            <w:r>
              <w:lastRenderedPageBreak/>
              <w:t>геометрия</w:t>
            </w:r>
          </w:p>
        </w:tc>
        <w:tc>
          <w:tcPr>
            <w:tcW w:w="1353" w:type="dxa"/>
          </w:tcPr>
          <w:p w14:paraId="196DEAAF" w14:textId="77777777" w:rsidR="00552F59" w:rsidRDefault="00552F59" w:rsidP="00552F59"/>
        </w:tc>
        <w:tc>
          <w:tcPr>
            <w:tcW w:w="1513" w:type="dxa"/>
          </w:tcPr>
          <w:p w14:paraId="28D0E995" w14:textId="6A389911" w:rsidR="00552F59" w:rsidRDefault="00552F59" w:rsidP="00552F59">
            <w:r w:rsidRPr="00877269">
              <w:t>​п 58, 59, 60, 535, учи.ру</w:t>
            </w:r>
          </w:p>
        </w:tc>
        <w:tc>
          <w:tcPr>
            <w:tcW w:w="1986" w:type="dxa"/>
          </w:tcPr>
          <w:p w14:paraId="719DC0D5" w14:textId="77777777" w:rsidR="00552F59" w:rsidRDefault="00552F59" w:rsidP="00552F59"/>
        </w:tc>
        <w:tc>
          <w:tcPr>
            <w:tcW w:w="1349" w:type="dxa"/>
          </w:tcPr>
          <w:p w14:paraId="4BFBA510" w14:textId="77777777" w:rsidR="00552F59" w:rsidRDefault="00552F59" w:rsidP="00552F59"/>
        </w:tc>
        <w:tc>
          <w:tcPr>
            <w:tcW w:w="1358" w:type="dxa"/>
          </w:tcPr>
          <w:p w14:paraId="0FF8300E" w14:textId="77777777" w:rsidR="00552F59" w:rsidRDefault="00552F59" w:rsidP="00552F59"/>
        </w:tc>
      </w:tr>
      <w:tr w:rsidR="00552F59" w14:paraId="42561712" w14:textId="77777777" w:rsidTr="00EB1B45">
        <w:tc>
          <w:tcPr>
            <w:tcW w:w="1786" w:type="dxa"/>
          </w:tcPr>
          <w:p w14:paraId="3903BBDF" w14:textId="1E9887F7" w:rsidR="00552F59" w:rsidRDefault="002E1E13" w:rsidP="00552F59">
            <w:r>
              <w:t>Английский язык (Люляева)</w:t>
            </w:r>
          </w:p>
        </w:tc>
        <w:tc>
          <w:tcPr>
            <w:tcW w:w="1353" w:type="dxa"/>
          </w:tcPr>
          <w:p w14:paraId="5F4B253D" w14:textId="77777777" w:rsidR="00552F59" w:rsidRDefault="00552F59" w:rsidP="00552F59"/>
        </w:tc>
        <w:tc>
          <w:tcPr>
            <w:tcW w:w="1513" w:type="dxa"/>
          </w:tcPr>
          <w:p w14:paraId="60E07D16" w14:textId="42F0DE03" w:rsidR="00552F59" w:rsidRDefault="002E1E13" w:rsidP="00552F59">
            <w:r w:rsidRPr="002E1E13">
              <w:t>стр 55 упр 3-чтение и перевод текста</w:t>
            </w:r>
          </w:p>
        </w:tc>
        <w:tc>
          <w:tcPr>
            <w:tcW w:w="1986" w:type="dxa"/>
          </w:tcPr>
          <w:p w14:paraId="1F2B8C5C" w14:textId="77777777" w:rsidR="00552F59" w:rsidRDefault="00552F59" w:rsidP="00552F59"/>
        </w:tc>
        <w:tc>
          <w:tcPr>
            <w:tcW w:w="1349" w:type="dxa"/>
          </w:tcPr>
          <w:p w14:paraId="64B47751" w14:textId="77777777" w:rsidR="00552F59" w:rsidRDefault="00552F59" w:rsidP="00552F59"/>
        </w:tc>
        <w:tc>
          <w:tcPr>
            <w:tcW w:w="1358" w:type="dxa"/>
          </w:tcPr>
          <w:p w14:paraId="7A524CB8" w14:textId="77777777" w:rsidR="00552F59" w:rsidRDefault="00552F59" w:rsidP="00552F59"/>
        </w:tc>
      </w:tr>
      <w:tr w:rsidR="00F235D3" w14:paraId="0A4504E5" w14:textId="77777777" w:rsidTr="00B97EDC">
        <w:tc>
          <w:tcPr>
            <w:tcW w:w="1786" w:type="dxa"/>
          </w:tcPr>
          <w:p w14:paraId="7BBFDA7D" w14:textId="165033DC" w:rsidR="00F235D3" w:rsidRDefault="00F235D3" w:rsidP="00552F59">
            <w:r>
              <w:t>география</w:t>
            </w:r>
          </w:p>
        </w:tc>
        <w:tc>
          <w:tcPr>
            <w:tcW w:w="1353" w:type="dxa"/>
          </w:tcPr>
          <w:p w14:paraId="0A2DDC28" w14:textId="77777777" w:rsidR="00F235D3" w:rsidRDefault="00F235D3" w:rsidP="00552F59"/>
        </w:tc>
        <w:tc>
          <w:tcPr>
            <w:tcW w:w="1513" w:type="dxa"/>
          </w:tcPr>
          <w:p w14:paraId="1C63AFFE" w14:textId="77777777" w:rsidR="00F235D3" w:rsidRDefault="00F235D3" w:rsidP="00552F59"/>
        </w:tc>
        <w:tc>
          <w:tcPr>
            <w:tcW w:w="1986" w:type="dxa"/>
          </w:tcPr>
          <w:p w14:paraId="3763655C" w14:textId="77777777" w:rsidR="00F235D3" w:rsidRDefault="00F235D3" w:rsidP="00552F59"/>
        </w:tc>
        <w:tc>
          <w:tcPr>
            <w:tcW w:w="2707" w:type="dxa"/>
            <w:gridSpan w:val="2"/>
          </w:tcPr>
          <w:p w14:paraId="22C2124E" w14:textId="3444E84A" w:rsidR="00F235D3" w:rsidRDefault="00F235D3" w:rsidP="00552F59">
            <w:r w:rsidRPr="00F235D3">
              <w:t xml:space="preserve">п.10 пересказ                                                    </w:t>
            </w:r>
          </w:p>
        </w:tc>
      </w:tr>
      <w:tr w:rsidR="00E47669" w14:paraId="165283AB" w14:textId="77777777" w:rsidTr="00B97EDC">
        <w:tc>
          <w:tcPr>
            <w:tcW w:w="1786" w:type="dxa"/>
          </w:tcPr>
          <w:p w14:paraId="55C05302" w14:textId="75ABBCDF" w:rsidR="00E47669" w:rsidRDefault="00E47669" w:rsidP="00552F59">
            <w:r>
              <w:t>немецкий</w:t>
            </w:r>
          </w:p>
        </w:tc>
        <w:tc>
          <w:tcPr>
            <w:tcW w:w="1353" w:type="dxa"/>
          </w:tcPr>
          <w:p w14:paraId="4E3D55CF" w14:textId="77777777" w:rsidR="00E47669" w:rsidRDefault="00E47669" w:rsidP="00552F59"/>
        </w:tc>
        <w:tc>
          <w:tcPr>
            <w:tcW w:w="1513" w:type="dxa"/>
          </w:tcPr>
          <w:p w14:paraId="2211B720" w14:textId="77777777" w:rsidR="00E47669" w:rsidRDefault="00E47669" w:rsidP="00552F59"/>
        </w:tc>
        <w:tc>
          <w:tcPr>
            <w:tcW w:w="1986" w:type="dxa"/>
          </w:tcPr>
          <w:p w14:paraId="1CAB00B2" w14:textId="77777777" w:rsidR="00E47669" w:rsidRDefault="00E47669" w:rsidP="00552F59"/>
        </w:tc>
        <w:tc>
          <w:tcPr>
            <w:tcW w:w="2707" w:type="dxa"/>
            <w:gridSpan w:val="2"/>
          </w:tcPr>
          <w:p w14:paraId="67467DBC" w14:textId="5A61823F" w:rsidR="00E47669" w:rsidRPr="00F235D3" w:rsidRDefault="00E47669" w:rsidP="00552F59">
            <w:r w:rsidRPr="00E47669">
              <w:t>с. 30 проект</w:t>
            </w:r>
          </w:p>
        </w:tc>
      </w:tr>
    </w:tbl>
    <w:p w14:paraId="2679A548" w14:textId="77777777" w:rsidR="005E7C4C" w:rsidRDefault="005E7C4C"/>
    <w:sectPr w:rsidR="005E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8"/>
    <w:rsid w:val="00104100"/>
    <w:rsid w:val="002E1E13"/>
    <w:rsid w:val="00552F59"/>
    <w:rsid w:val="005E7C4C"/>
    <w:rsid w:val="00877269"/>
    <w:rsid w:val="009477B5"/>
    <w:rsid w:val="009A4F74"/>
    <w:rsid w:val="00A861A3"/>
    <w:rsid w:val="00C61188"/>
    <w:rsid w:val="00E47669"/>
    <w:rsid w:val="00EB1B45"/>
    <w:rsid w:val="00F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E68"/>
  <w15:chartTrackingRefBased/>
  <w15:docId w15:val="{F7E04CAF-1977-4D00-A57B-97FB597C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2023-12-12T04:02:00Z</dcterms:created>
  <dcterms:modified xsi:type="dcterms:W3CDTF">2023-12-12T06:48:00Z</dcterms:modified>
</cp:coreProperties>
</file>