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A45AB" w14:paraId="68B8B182" w14:textId="77777777" w:rsidTr="00CA45AB">
        <w:tc>
          <w:tcPr>
            <w:tcW w:w="1869" w:type="dxa"/>
          </w:tcPr>
          <w:p w14:paraId="2167F510" w14:textId="16287711" w:rsidR="00CA45AB" w:rsidRDefault="00CA45AB">
            <w:r>
              <w:t>Предмет</w:t>
            </w:r>
          </w:p>
        </w:tc>
        <w:tc>
          <w:tcPr>
            <w:tcW w:w="1869" w:type="dxa"/>
          </w:tcPr>
          <w:p w14:paraId="2C313603" w14:textId="4ACAB05D" w:rsidR="00CA45AB" w:rsidRDefault="00CA45AB">
            <w:r>
              <w:t>1А</w:t>
            </w:r>
          </w:p>
        </w:tc>
        <w:tc>
          <w:tcPr>
            <w:tcW w:w="1869" w:type="dxa"/>
          </w:tcPr>
          <w:p w14:paraId="76F1EAB3" w14:textId="1C25D127" w:rsidR="00CA45AB" w:rsidRDefault="00CA45AB">
            <w:r>
              <w:t>1Б</w:t>
            </w:r>
          </w:p>
        </w:tc>
        <w:tc>
          <w:tcPr>
            <w:tcW w:w="1869" w:type="dxa"/>
          </w:tcPr>
          <w:p w14:paraId="39C5DE85" w14:textId="2573C443" w:rsidR="00CA45AB" w:rsidRDefault="00CA45AB">
            <w:r>
              <w:t>1В</w:t>
            </w:r>
          </w:p>
        </w:tc>
        <w:tc>
          <w:tcPr>
            <w:tcW w:w="1869" w:type="dxa"/>
          </w:tcPr>
          <w:p w14:paraId="76F67A24" w14:textId="711DCDAD" w:rsidR="00CA45AB" w:rsidRDefault="00CA45AB">
            <w:r>
              <w:t>1Г</w:t>
            </w:r>
          </w:p>
        </w:tc>
      </w:tr>
      <w:tr w:rsidR="00CA45AB" w14:paraId="1EBE2833" w14:textId="77777777" w:rsidTr="00CA45AB">
        <w:tc>
          <w:tcPr>
            <w:tcW w:w="1869" w:type="dxa"/>
          </w:tcPr>
          <w:p w14:paraId="107EC0F0" w14:textId="699E971E" w:rsidR="00CA45AB" w:rsidRDefault="00CA45AB">
            <w:r>
              <w:t>Русский язык</w:t>
            </w:r>
          </w:p>
        </w:tc>
        <w:tc>
          <w:tcPr>
            <w:tcW w:w="1869" w:type="dxa"/>
          </w:tcPr>
          <w:p w14:paraId="69BC8290" w14:textId="77777777" w:rsidR="00CA45AB" w:rsidRDefault="00CA45AB"/>
        </w:tc>
        <w:tc>
          <w:tcPr>
            <w:tcW w:w="1869" w:type="dxa"/>
          </w:tcPr>
          <w:p w14:paraId="7FE9C42C" w14:textId="0F8C4A21" w:rsidR="00CA45AB" w:rsidRDefault="00CA45AB">
            <w:r w:rsidRPr="00CA45AB">
              <w:t>стр. 18</w:t>
            </w:r>
          </w:p>
        </w:tc>
        <w:tc>
          <w:tcPr>
            <w:tcW w:w="1869" w:type="dxa"/>
          </w:tcPr>
          <w:p w14:paraId="4617C179" w14:textId="77777777" w:rsidR="00CA45AB" w:rsidRDefault="00CA45AB"/>
        </w:tc>
        <w:tc>
          <w:tcPr>
            <w:tcW w:w="1869" w:type="dxa"/>
          </w:tcPr>
          <w:p w14:paraId="1866119B" w14:textId="77777777" w:rsidR="00CA45AB" w:rsidRDefault="00CA45AB"/>
        </w:tc>
      </w:tr>
      <w:tr w:rsidR="00CA45AB" w14:paraId="2E2599B3" w14:textId="77777777" w:rsidTr="00CA45AB">
        <w:tc>
          <w:tcPr>
            <w:tcW w:w="1869" w:type="dxa"/>
          </w:tcPr>
          <w:p w14:paraId="0018EB8C" w14:textId="40406CC2" w:rsidR="00CA45AB" w:rsidRDefault="00B4507D">
            <w:r>
              <w:t>М</w:t>
            </w:r>
            <w:r w:rsidR="00A52EC5">
              <w:t>атема</w:t>
            </w:r>
            <w:r>
              <w:t>тика</w:t>
            </w:r>
          </w:p>
        </w:tc>
        <w:tc>
          <w:tcPr>
            <w:tcW w:w="1869" w:type="dxa"/>
          </w:tcPr>
          <w:p w14:paraId="5711041E" w14:textId="77777777" w:rsidR="00CA45AB" w:rsidRDefault="00CA45AB"/>
        </w:tc>
        <w:tc>
          <w:tcPr>
            <w:tcW w:w="1869" w:type="dxa"/>
          </w:tcPr>
          <w:p w14:paraId="42D7DDD3" w14:textId="7516BC17" w:rsidR="00CA45AB" w:rsidRDefault="00A52EC5">
            <w:r w:rsidRPr="00A52EC5">
              <w:t>стр.95, №6</w:t>
            </w:r>
          </w:p>
        </w:tc>
        <w:tc>
          <w:tcPr>
            <w:tcW w:w="1869" w:type="dxa"/>
          </w:tcPr>
          <w:p w14:paraId="6E65B07B" w14:textId="77777777" w:rsidR="00CA45AB" w:rsidRDefault="00CA45AB"/>
        </w:tc>
        <w:tc>
          <w:tcPr>
            <w:tcW w:w="1869" w:type="dxa"/>
          </w:tcPr>
          <w:p w14:paraId="4E304DCD" w14:textId="77777777" w:rsidR="00CA45AB" w:rsidRDefault="00CA45AB"/>
        </w:tc>
      </w:tr>
      <w:tr w:rsidR="00CA45AB" w14:paraId="10617ACF" w14:textId="77777777" w:rsidTr="00CA45AB">
        <w:tc>
          <w:tcPr>
            <w:tcW w:w="1869" w:type="dxa"/>
          </w:tcPr>
          <w:p w14:paraId="738634E7" w14:textId="10240DB6" w:rsidR="00CA45AB" w:rsidRDefault="001703C7">
            <w:r>
              <w:t>Литературное чтение</w:t>
            </w:r>
          </w:p>
        </w:tc>
        <w:tc>
          <w:tcPr>
            <w:tcW w:w="1869" w:type="dxa"/>
          </w:tcPr>
          <w:p w14:paraId="7EA869B1" w14:textId="77777777" w:rsidR="00CA45AB" w:rsidRDefault="00CA45AB"/>
        </w:tc>
        <w:tc>
          <w:tcPr>
            <w:tcW w:w="1869" w:type="dxa"/>
          </w:tcPr>
          <w:p w14:paraId="1DEB9B2C" w14:textId="5DED11CC" w:rsidR="00CA45AB" w:rsidRDefault="001703C7">
            <w:r w:rsidRPr="001703C7">
              <w:t>стр. 107-108</w:t>
            </w:r>
          </w:p>
        </w:tc>
        <w:tc>
          <w:tcPr>
            <w:tcW w:w="1869" w:type="dxa"/>
          </w:tcPr>
          <w:p w14:paraId="72ACA1CD" w14:textId="77777777" w:rsidR="00CA45AB" w:rsidRDefault="00CA45AB"/>
        </w:tc>
        <w:tc>
          <w:tcPr>
            <w:tcW w:w="1869" w:type="dxa"/>
          </w:tcPr>
          <w:p w14:paraId="63C825DD" w14:textId="77777777" w:rsidR="00CA45AB" w:rsidRDefault="00CA45AB"/>
        </w:tc>
      </w:tr>
      <w:tr w:rsidR="00CA45AB" w14:paraId="7F8450B1" w14:textId="77777777" w:rsidTr="00CA45AB">
        <w:tc>
          <w:tcPr>
            <w:tcW w:w="1869" w:type="dxa"/>
          </w:tcPr>
          <w:p w14:paraId="06B123C8" w14:textId="5F9DC4F4" w:rsidR="00CA45AB" w:rsidRDefault="0055729D">
            <w:r>
              <w:t>музыка</w:t>
            </w:r>
          </w:p>
        </w:tc>
        <w:tc>
          <w:tcPr>
            <w:tcW w:w="1869" w:type="dxa"/>
          </w:tcPr>
          <w:p w14:paraId="54B65532" w14:textId="77777777" w:rsidR="00CA45AB" w:rsidRDefault="00CA45AB"/>
        </w:tc>
        <w:tc>
          <w:tcPr>
            <w:tcW w:w="1869" w:type="dxa"/>
          </w:tcPr>
          <w:p w14:paraId="71EF3913" w14:textId="42FFC774" w:rsidR="00CA45AB" w:rsidRDefault="0055729D">
            <w:r w:rsidRPr="0055729D">
              <w:t>слушание и исполнение песен о зиме</w:t>
            </w:r>
          </w:p>
        </w:tc>
        <w:tc>
          <w:tcPr>
            <w:tcW w:w="1869" w:type="dxa"/>
          </w:tcPr>
          <w:p w14:paraId="016D8CE9" w14:textId="77777777" w:rsidR="00CA45AB" w:rsidRDefault="00CA45AB"/>
        </w:tc>
        <w:tc>
          <w:tcPr>
            <w:tcW w:w="1869" w:type="dxa"/>
          </w:tcPr>
          <w:p w14:paraId="62C3759F" w14:textId="77777777" w:rsidR="00CA45AB" w:rsidRDefault="00CA45AB"/>
        </w:tc>
      </w:tr>
      <w:tr w:rsidR="00CA45AB" w14:paraId="07DEC6DC" w14:textId="77777777" w:rsidTr="00CA45AB">
        <w:tc>
          <w:tcPr>
            <w:tcW w:w="1869" w:type="dxa"/>
          </w:tcPr>
          <w:p w14:paraId="12188C3E" w14:textId="77777777" w:rsidR="00CA45AB" w:rsidRDefault="00CA45AB"/>
        </w:tc>
        <w:tc>
          <w:tcPr>
            <w:tcW w:w="1869" w:type="dxa"/>
          </w:tcPr>
          <w:p w14:paraId="52C8D667" w14:textId="77777777" w:rsidR="00CA45AB" w:rsidRDefault="00CA45AB"/>
        </w:tc>
        <w:tc>
          <w:tcPr>
            <w:tcW w:w="1869" w:type="dxa"/>
          </w:tcPr>
          <w:p w14:paraId="7DD609E0" w14:textId="77777777" w:rsidR="00CA45AB" w:rsidRDefault="00CA45AB"/>
        </w:tc>
        <w:tc>
          <w:tcPr>
            <w:tcW w:w="1869" w:type="dxa"/>
          </w:tcPr>
          <w:p w14:paraId="1745DC20" w14:textId="77777777" w:rsidR="00CA45AB" w:rsidRDefault="00CA45AB"/>
        </w:tc>
        <w:tc>
          <w:tcPr>
            <w:tcW w:w="1869" w:type="dxa"/>
          </w:tcPr>
          <w:p w14:paraId="6E1A73F1" w14:textId="77777777" w:rsidR="00CA45AB" w:rsidRDefault="00CA45AB"/>
        </w:tc>
      </w:tr>
      <w:tr w:rsidR="00CA45AB" w14:paraId="5961B18A" w14:textId="77777777" w:rsidTr="00CA45AB">
        <w:tc>
          <w:tcPr>
            <w:tcW w:w="1869" w:type="dxa"/>
          </w:tcPr>
          <w:p w14:paraId="087FA564" w14:textId="77777777" w:rsidR="00CA45AB" w:rsidRDefault="00CA45AB"/>
        </w:tc>
        <w:tc>
          <w:tcPr>
            <w:tcW w:w="1869" w:type="dxa"/>
          </w:tcPr>
          <w:p w14:paraId="23F89B09" w14:textId="77777777" w:rsidR="00CA45AB" w:rsidRDefault="00CA45AB"/>
        </w:tc>
        <w:tc>
          <w:tcPr>
            <w:tcW w:w="1869" w:type="dxa"/>
          </w:tcPr>
          <w:p w14:paraId="13607A78" w14:textId="77777777" w:rsidR="00CA45AB" w:rsidRDefault="00CA45AB"/>
        </w:tc>
        <w:tc>
          <w:tcPr>
            <w:tcW w:w="1869" w:type="dxa"/>
          </w:tcPr>
          <w:p w14:paraId="77470B08" w14:textId="77777777" w:rsidR="00CA45AB" w:rsidRDefault="00CA45AB"/>
        </w:tc>
        <w:tc>
          <w:tcPr>
            <w:tcW w:w="1869" w:type="dxa"/>
          </w:tcPr>
          <w:p w14:paraId="7B7F3002" w14:textId="77777777" w:rsidR="00CA45AB" w:rsidRDefault="00CA45AB"/>
        </w:tc>
      </w:tr>
      <w:tr w:rsidR="00CA45AB" w14:paraId="539A06EA" w14:textId="77777777" w:rsidTr="00CA45AB">
        <w:tc>
          <w:tcPr>
            <w:tcW w:w="1869" w:type="dxa"/>
          </w:tcPr>
          <w:p w14:paraId="13E4DBDE" w14:textId="77777777" w:rsidR="00CA45AB" w:rsidRDefault="00CA45AB"/>
        </w:tc>
        <w:tc>
          <w:tcPr>
            <w:tcW w:w="1869" w:type="dxa"/>
          </w:tcPr>
          <w:p w14:paraId="4DD39A3B" w14:textId="77777777" w:rsidR="00CA45AB" w:rsidRDefault="00CA45AB"/>
        </w:tc>
        <w:tc>
          <w:tcPr>
            <w:tcW w:w="1869" w:type="dxa"/>
          </w:tcPr>
          <w:p w14:paraId="49D0A752" w14:textId="77777777" w:rsidR="00CA45AB" w:rsidRDefault="00CA45AB"/>
        </w:tc>
        <w:tc>
          <w:tcPr>
            <w:tcW w:w="1869" w:type="dxa"/>
          </w:tcPr>
          <w:p w14:paraId="64AFBF1E" w14:textId="77777777" w:rsidR="00CA45AB" w:rsidRDefault="00CA45AB"/>
        </w:tc>
        <w:tc>
          <w:tcPr>
            <w:tcW w:w="1869" w:type="dxa"/>
          </w:tcPr>
          <w:p w14:paraId="4543C2EE" w14:textId="77777777" w:rsidR="00CA45AB" w:rsidRDefault="00CA45AB"/>
        </w:tc>
      </w:tr>
    </w:tbl>
    <w:p w14:paraId="2977C3B0" w14:textId="77777777" w:rsidR="002A4109" w:rsidRDefault="002A4109"/>
    <w:sectPr w:rsidR="002A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FC"/>
    <w:rsid w:val="001703C7"/>
    <w:rsid w:val="002A4109"/>
    <w:rsid w:val="0055729D"/>
    <w:rsid w:val="009A3CFC"/>
    <w:rsid w:val="00A52EC5"/>
    <w:rsid w:val="00B4507D"/>
    <w:rsid w:val="00CA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32C5"/>
  <w15:chartTrackingRefBased/>
  <w15:docId w15:val="{E3039F27-2297-44BD-BB60-7306B97D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6</cp:revision>
  <dcterms:created xsi:type="dcterms:W3CDTF">2024-01-11T05:32:00Z</dcterms:created>
  <dcterms:modified xsi:type="dcterms:W3CDTF">2024-01-11T05:33:00Z</dcterms:modified>
</cp:coreProperties>
</file>