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475"/>
        <w:gridCol w:w="1439"/>
        <w:gridCol w:w="1526"/>
        <w:gridCol w:w="1437"/>
        <w:gridCol w:w="1914"/>
      </w:tblGrid>
      <w:tr w:rsidR="00DD2343" w14:paraId="6D9C61FC" w14:textId="77777777" w:rsidTr="00DD2343">
        <w:tc>
          <w:tcPr>
            <w:tcW w:w="1557" w:type="dxa"/>
          </w:tcPr>
          <w:p w14:paraId="375C191E" w14:textId="2DEF48C6" w:rsidR="00DD2343" w:rsidRDefault="00DD2343">
            <w:r>
              <w:t>Предмет</w:t>
            </w:r>
          </w:p>
        </w:tc>
        <w:tc>
          <w:tcPr>
            <w:tcW w:w="1557" w:type="dxa"/>
          </w:tcPr>
          <w:p w14:paraId="633C65B8" w14:textId="3A1493BB" w:rsidR="00DD2343" w:rsidRDefault="00DD2343">
            <w:r>
              <w:t>4А</w:t>
            </w:r>
          </w:p>
        </w:tc>
        <w:tc>
          <w:tcPr>
            <w:tcW w:w="1557" w:type="dxa"/>
          </w:tcPr>
          <w:p w14:paraId="1F172B2C" w14:textId="012812FA" w:rsidR="00DD2343" w:rsidRDefault="00DD2343">
            <w:r>
              <w:t>4Б</w:t>
            </w:r>
          </w:p>
        </w:tc>
        <w:tc>
          <w:tcPr>
            <w:tcW w:w="1558" w:type="dxa"/>
          </w:tcPr>
          <w:p w14:paraId="56DFFCF7" w14:textId="5AF171E9" w:rsidR="00DD2343" w:rsidRDefault="00DD2343">
            <w:r>
              <w:t>4В</w:t>
            </w:r>
          </w:p>
        </w:tc>
        <w:tc>
          <w:tcPr>
            <w:tcW w:w="1558" w:type="dxa"/>
          </w:tcPr>
          <w:p w14:paraId="69F88298" w14:textId="0A87889A" w:rsidR="00DD2343" w:rsidRDefault="00DD2343">
            <w:r>
              <w:t>4Г</w:t>
            </w:r>
          </w:p>
        </w:tc>
        <w:tc>
          <w:tcPr>
            <w:tcW w:w="1558" w:type="dxa"/>
          </w:tcPr>
          <w:p w14:paraId="7DB6EC83" w14:textId="11082477" w:rsidR="00DD2343" w:rsidRDefault="00DD2343">
            <w:r>
              <w:t>4Д</w:t>
            </w:r>
          </w:p>
        </w:tc>
      </w:tr>
      <w:tr w:rsidR="00DD2343" w14:paraId="301E5AD0" w14:textId="77777777" w:rsidTr="00DD2343">
        <w:tc>
          <w:tcPr>
            <w:tcW w:w="1557" w:type="dxa"/>
          </w:tcPr>
          <w:p w14:paraId="2367FF41" w14:textId="747C227C" w:rsidR="00DD2343" w:rsidRDefault="00DD2343">
            <w:r>
              <w:t>русский</w:t>
            </w:r>
          </w:p>
        </w:tc>
        <w:tc>
          <w:tcPr>
            <w:tcW w:w="1557" w:type="dxa"/>
          </w:tcPr>
          <w:p w14:paraId="67B81A15" w14:textId="55F1C36D" w:rsidR="00DD2343" w:rsidRDefault="00DD2343">
            <w:r w:rsidRPr="00DD2343">
              <w:t>Часть. Стр. 5, упр. 2</w:t>
            </w:r>
          </w:p>
        </w:tc>
        <w:tc>
          <w:tcPr>
            <w:tcW w:w="1557" w:type="dxa"/>
          </w:tcPr>
          <w:p w14:paraId="1CCD7DAF" w14:textId="77777777" w:rsidR="00DD2343" w:rsidRDefault="00DD2343"/>
        </w:tc>
        <w:tc>
          <w:tcPr>
            <w:tcW w:w="1558" w:type="dxa"/>
          </w:tcPr>
          <w:p w14:paraId="125B6530" w14:textId="72123CBB" w:rsidR="00DD2343" w:rsidRDefault="001D03F0">
            <w:r w:rsidRPr="001D03F0">
              <w:t>стр. 9 упр. 1 , стр. 22 упр. 5</w:t>
            </w:r>
          </w:p>
        </w:tc>
        <w:tc>
          <w:tcPr>
            <w:tcW w:w="1558" w:type="dxa"/>
          </w:tcPr>
          <w:p w14:paraId="5745A845" w14:textId="77777777" w:rsidR="00DD2343" w:rsidRDefault="00DD2343"/>
        </w:tc>
        <w:tc>
          <w:tcPr>
            <w:tcW w:w="1558" w:type="dxa"/>
          </w:tcPr>
          <w:p w14:paraId="254FA0CC" w14:textId="77777777" w:rsidR="00EE32E8" w:rsidRDefault="00EE32E8" w:rsidP="00EE32E8">
            <w:r>
              <w:t>Стр. 162, выучить правило, упр. 3.</w:t>
            </w:r>
          </w:p>
          <w:p w14:paraId="265543FF" w14:textId="7AD86D60" w:rsidR="00DD2343" w:rsidRDefault="00EE32E8" w:rsidP="00EE32E8">
            <w:r>
              <w:t>Работа на платформе " Учи. ру".</w:t>
            </w:r>
          </w:p>
        </w:tc>
      </w:tr>
      <w:tr w:rsidR="00DD2343" w14:paraId="68042868" w14:textId="77777777" w:rsidTr="00DD2343">
        <w:tc>
          <w:tcPr>
            <w:tcW w:w="1557" w:type="dxa"/>
          </w:tcPr>
          <w:p w14:paraId="178EBADA" w14:textId="2A3CC082" w:rsidR="00DD2343" w:rsidRDefault="002C25A1">
            <w:r>
              <w:t>Физическая культура</w:t>
            </w:r>
          </w:p>
        </w:tc>
        <w:tc>
          <w:tcPr>
            <w:tcW w:w="1557" w:type="dxa"/>
          </w:tcPr>
          <w:p w14:paraId="59A2F624" w14:textId="77777777" w:rsidR="00DD2343" w:rsidRDefault="00DD2343"/>
        </w:tc>
        <w:tc>
          <w:tcPr>
            <w:tcW w:w="1557" w:type="dxa"/>
          </w:tcPr>
          <w:p w14:paraId="5BC99EB7" w14:textId="77777777" w:rsidR="00DD2343" w:rsidRDefault="00DD2343"/>
        </w:tc>
        <w:tc>
          <w:tcPr>
            <w:tcW w:w="1558" w:type="dxa"/>
          </w:tcPr>
          <w:p w14:paraId="60DAB1F0" w14:textId="77777777" w:rsidR="00DD2343" w:rsidRDefault="00DD2343"/>
        </w:tc>
        <w:tc>
          <w:tcPr>
            <w:tcW w:w="1558" w:type="dxa"/>
          </w:tcPr>
          <w:p w14:paraId="40E92DC3" w14:textId="77777777" w:rsidR="00DD2343" w:rsidRDefault="00DD2343"/>
        </w:tc>
        <w:tc>
          <w:tcPr>
            <w:tcW w:w="1558" w:type="dxa"/>
          </w:tcPr>
          <w:p w14:paraId="4C8D690E" w14:textId="5FF619DF" w:rsidR="00DD2343" w:rsidRDefault="002C25A1">
            <w:r w:rsidRPr="002C25A1">
              <w:t>Приготовить три упражнения для разминки ног.</w:t>
            </w:r>
          </w:p>
        </w:tc>
      </w:tr>
      <w:tr w:rsidR="00DD2343" w14:paraId="0725102F" w14:textId="77777777" w:rsidTr="00DD2343">
        <w:tc>
          <w:tcPr>
            <w:tcW w:w="1557" w:type="dxa"/>
          </w:tcPr>
          <w:p w14:paraId="028F1452" w14:textId="1A5F65EA" w:rsidR="00DD2343" w:rsidRDefault="006B1782">
            <w:r>
              <w:t>математика</w:t>
            </w:r>
          </w:p>
        </w:tc>
        <w:tc>
          <w:tcPr>
            <w:tcW w:w="1557" w:type="dxa"/>
          </w:tcPr>
          <w:p w14:paraId="460B4EE7" w14:textId="77777777" w:rsidR="00DD2343" w:rsidRDefault="00DD2343"/>
        </w:tc>
        <w:tc>
          <w:tcPr>
            <w:tcW w:w="1557" w:type="dxa"/>
          </w:tcPr>
          <w:p w14:paraId="3ADEC7D7" w14:textId="77777777" w:rsidR="00DD2343" w:rsidRDefault="00DD2343"/>
        </w:tc>
        <w:tc>
          <w:tcPr>
            <w:tcW w:w="1558" w:type="dxa"/>
          </w:tcPr>
          <w:p w14:paraId="0FA55E5F" w14:textId="77777777" w:rsidR="00DD2343" w:rsidRDefault="00DD2343"/>
        </w:tc>
        <w:tc>
          <w:tcPr>
            <w:tcW w:w="1558" w:type="dxa"/>
          </w:tcPr>
          <w:p w14:paraId="56221F21" w14:textId="77777777" w:rsidR="00DD2343" w:rsidRDefault="00DD2343"/>
        </w:tc>
        <w:tc>
          <w:tcPr>
            <w:tcW w:w="1558" w:type="dxa"/>
          </w:tcPr>
          <w:p w14:paraId="76110CCD" w14:textId="15349287" w:rsidR="00DD2343" w:rsidRDefault="006B1782">
            <w:r w:rsidRPr="006B1782">
              <w:t>Стр. 144, √3, стр. 147, √10. Работа на платформе "Учи. ру".</w:t>
            </w:r>
          </w:p>
        </w:tc>
      </w:tr>
      <w:tr w:rsidR="00DD2343" w14:paraId="50475B3C" w14:textId="77777777" w:rsidTr="00DD2343">
        <w:tc>
          <w:tcPr>
            <w:tcW w:w="1557" w:type="dxa"/>
          </w:tcPr>
          <w:p w14:paraId="33EA8A5B" w14:textId="7D34E871" w:rsidR="00DD2343" w:rsidRDefault="00647324">
            <w:r>
              <w:t>музыка</w:t>
            </w:r>
          </w:p>
        </w:tc>
        <w:tc>
          <w:tcPr>
            <w:tcW w:w="1557" w:type="dxa"/>
          </w:tcPr>
          <w:p w14:paraId="47CA9023" w14:textId="77777777" w:rsidR="00DD2343" w:rsidRDefault="00DD2343"/>
        </w:tc>
        <w:tc>
          <w:tcPr>
            <w:tcW w:w="1557" w:type="dxa"/>
          </w:tcPr>
          <w:p w14:paraId="410868B4" w14:textId="77777777" w:rsidR="00DD2343" w:rsidRDefault="00DD2343"/>
        </w:tc>
        <w:tc>
          <w:tcPr>
            <w:tcW w:w="1558" w:type="dxa"/>
          </w:tcPr>
          <w:p w14:paraId="7AA5A0FF" w14:textId="77777777" w:rsidR="00DD2343" w:rsidRDefault="00DD2343"/>
        </w:tc>
        <w:tc>
          <w:tcPr>
            <w:tcW w:w="1558" w:type="dxa"/>
          </w:tcPr>
          <w:p w14:paraId="3F1E4E26" w14:textId="77777777" w:rsidR="00DD2343" w:rsidRDefault="00DD2343"/>
        </w:tc>
        <w:tc>
          <w:tcPr>
            <w:tcW w:w="1558" w:type="dxa"/>
          </w:tcPr>
          <w:p w14:paraId="08A8D6DC" w14:textId="368650CD" w:rsidR="00DD2343" w:rsidRDefault="00647324">
            <w:r w:rsidRPr="00647324">
              <w:t>Слушать музыкальные интонации, характеризующие образ времени, анализировать и сравнивать произведения различных видов искусств о времени.</w:t>
            </w:r>
          </w:p>
        </w:tc>
      </w:tr>
      <w:tr w:rsidR="00DD2343" w14:paraId="17C2822E" w14:textId="77777777" w:rsidTr="00DD2343">
        <w:tc>
          <w:tcPr>
            <w:tcW w:w="1557" w:type="dxa"/>
          </w:tcPr>
          <w:p w14:paraId="5C83F82B" w14:textId="74743ED8" w:rsidR="00DD2343" w:rsidRDefault="00E16497">
            <w:r>
              <w:t>ОРКСЭ</w:t>
            </w:r>
          </w:p>
        </w:tc>
        <w:tc>
          <w:tcPr>
            <w:tcW w:w="1557" w:type="dxa"/>
          </w:tcPr>
          <w:p w14:paraId="4DD46EA0" w14:textId="77777777" w:rsidR="00DD2343" w:rsidRDefault="00DD2343"/>
        </w:tc>
        <w:tc>
          <w:tcPr>
            <w:tcW w:w="1557" w:type="dxa"/>
          </w:tcPr>
          <w:p w14:paraId="69A4C444" w14:textId="77777777" w:rsidR="00DD2343" w:rsidRDefault="00DD2343"/>
        </w:tc>
        <w:tc>
          <w:tcPr>
            <w:tcW w:w="1558" w:type="dxa"/>
          </w:tcPr>
          <w:p w14:paraId="710A643A" w14:textId="3C64A96E" w:rsidR="00DD2343" w:rsidRDefault="00E16497">
            <w:r w:rsidRPr="00E16497">
              <w:t>написать в тетрадь и выучить 4 пословицы о труде</w:t>
            </w:r>
          </w:p>
        </w:tc>
        <w:tc>
          <w:tcPr>
            <w:tcW w:w="1558" w:type="dxa"/>
          </w:tcPr>
          <w:p w14:paraId="36B40B1E" w14:textId="77777777" w:rsidR="00DD2343" w:rsidRDefault="00DD2343"/>
        </w:tc>
        <w:tc>
          <w:tcPr>
            <w:tcW w:w="1558" w:type="dxa"/>
          </w:tcPr>
          <w:p w14:paraId="341B5617" w14:textId="77777777" w:rsidR="00DD2343" w:rsidRDefault="00DD2343"/>
        </w:tc>
      </w:tr>
      <w:tr w:rsidR="00DD2343" w14:paraId="10FDAABD" w14:textId="77777777" w:rsidTr="00DD2343">
        <w:tc>
          <w:tcPr>
            <w:tcW w:w="1557" w:type="dxa"/>
          </w:tcPr>
          <w:p w14:paraId="1C08DFAD" w14:textId="523A58A9" w:rsidR="00DD2343" w:rsidRDefault="0023070B">
            <w:r>
              <w:t>Литературное чтение</w:t>
            </w:r>
          </w:p>
        </w:tc>
        <w:tc>
          <w:tcPr>
            <w:tcW w:w="1557" w:type="dxa"/>
          </w:tcPr>
          <w:p w14:paraId="1B79B5D5" w14:textId="77777777" w:rsidR="00DD2343" w:rsidRDefault="00DD2343"/>
        </w:tc>
        <w:tc>
          <w:tcPr>
            <w:tcW w:w="1557" w:type="dxa"/>
          </w:tcPr>
          <w:p w14:paraId="274178E2" w14:textId="77777777" w:rsidR="00DD2343" w:rsidRDefault="00DD2343"/>
        </w:tc>
        <w:tc>
          <w:tcPr>
            <w:tcW w:w="1558" w:type="dxa"/>
          </w:tcPr>
          <w:p w14:paraId="15C73B0A" w14:textId="7CEDD522" w:rsidR="00DD2343" w:rsidRDefault="0023070B">
            <w:r w:rsidRPr="0023070B">
              <w:t>Куприн " Скворцы", читать</w:t>
            </w:r>
          </w:p>
        </w:tc>
        <w:tc>
          <w:tcPr>
            <w:tcW w:w="1558" w:type="dxa"/>
          </w:tcPr>
          <w:p w14:paraId="1730A64F" w14:textId="77777777" w:rsidR="00DD2343" w:rsidRDefault="00DD2343"/>
        </w:tc>
        <w:tc>
          <w:tcPr>
            <w:tcW w:w="1558" w:type="dxa"/>
          </w:tcPr>
          <w:p w14:paraId="4068D69A" w14:textId="77777777" w:rsidR="00DD2343" w:rsidRDefault="00DD2343"/>
        </w:tc>
      </w:tr>
      <w:tr w:rsidR="00DD2343" w14:paraId="0807AE58" w14:textId="77777777" w:rsidTr="00DD2343">
        <w:tc>
          <w:tcPr>
            <w:tcW w:w="1557" w:type="dxa"/>
          </w:tcPr>
          <w:p w14:paraId="6E8BD180" w14:textId="77777777" w:rsidR="00DD2343" w:rsidRDefault="00DD2343"/>
        </w:tc>
        <w:tc>
          <w:tcPr>
            <w:tcW w:w="1557" w:type="dxa"/>
          </w:tcPr>
          <w:p w14:paraId="04F1083A" w14:textId="77777777" w:rsidR="00DD2343" w:rsidRDefault="00DD2343"/>
        </w:tc>
        <w:tc>
          <w:tcPr>
            <w:tcW w:w="1557" w:type="dxa"/>
          </w:tcPr>
          <w:p w14:paraId="2DD53BC3" w14:textId="77777777" w:rsidR="00DD2343" w:rsidRDefault="00DD2343"/>
        </w:tc>
        <w:tc>
          <w:tcPr>
            <w:tcW w:w="1558" w:type="dxa"/>
          </w:tcPr>
          <w:p w14:paraId="68628580" w14:textId="77777777" w:rsidR="00DD2343" w:rsidRDefault="00DD2343"/>
        </w:tc>
        <w:tc>
          <w:tcPr>
            <w:tcW w:w="1558" w:type="dxa"/>
          </w:tcPr>
          <w:p w14:paraId="26A85B4A" w14:textId="77777777" w:rsidR="00DD2343" w:rsidRDefault="00DD2343"/>
        </w:tc>
        <w:tc>
          <w:tcPr>
            <w:tcW w:w="1558" w:type="dxa"/>
          </w:tcPr>
          <w:p w14:paraId="23C2ECEB" w14:textId="77777777" w:rsidR="00DD2343" w:rsidRDefault="00DD2343"/>
        </w:tc>
      </w:tr>
    </w:tbl>
    <w:p w14:paraId="56022C09" w14:textId="77777777" w:rsidR="00633826" w:rsidRDefault="00633826"/>
    <w:sectPr w:rsidR="0063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3E"/>
    <w:rsid w:val="001D03F0"/>
    <w:rsid w:val="0023070B"/>
    <w:rsid w:val="002C25A1"/>
    <w:rsid w:val="005F003E"/>
    <w:rsid w:val="00633826"/>
    <w:rsid w:val="00647324"/>
    <w:rsid w:val="006B1782"/>
    <w:rsid w:val="00DD2343"/>
    <w:rsid w:val="00E16497"/>
    <w:rsid w:val="00E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1793"/>
  <w15:chartTrackingRefBased/>
  <w15:docId w15:val="{6B18B23A-B6BF-4179-8AFF-CBB2107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2024-01-11T05:29:00Z</dcterms:created>
  <dcterms:modified xsi:type="dcterms:W3CDTF">2024-01-11T05:34:00Z</dcterms:modified>
</cp:coreProperties>
</file>