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958"/>
        <w:gridCol w:w="5601"/>
        <w:gridCol w:w="1454"/>
      </w:tblGrid>
      <w:tr w:rsidR="00C65356" w14:paraId="199A1B95" w14:textId="77777777" w:rsidTr="00C65356">
        <w:tc>
          <w:tcPr>
            <w:tcW w:w="1439" w:type="dxa"/>
          </w:tcPr>
          <w:p w14:paraId="2C9930EE" w14:textId="21DF8D80" w:rsidR="00C65356" w:rsidRDefault="00C65356">
            <w:r>
              <w:t>Предмет</w:t>
            </w:r>
          </w:p>
        </w:tc>
        <w:tc>
          <w:tcPr>
            <w:tcW w:w="222" w:type="dxa"/>
          </w:tcPr>
          <w:p w14:paraId="4AEB0016" w14:textId="6FE7A208" w:rsidR="00C65356" w:rsidRPr="00C65356" w:rsidRDefault="00C65356">
            <w:r>
              <w:rPr>
                <w:lang w:val="en-US"/>
              </w:rPr>
              <w:t>4</w:t>
            </w:r>
            <w:r>
              <w:t>А</w:t>
            </w:r>
          </w:p>
        </w:tc>
        <w:tc>
          <w:tcPr>
            <w:tcW w:w="6113" w:type="dxa"/>
          </w:tcPr>
          <w:p w14:paraId="2AE552EA" w14:textId="319F64CE" w:rsidR="00C65356" w:rsidRDefault="00C65356">
            <w:r>
              <w:t>4В</w:t>
            </w:r>
          </w:p>
        </w:tc>
        <w:tc>
          <w:tcPr>
            <w:tcW w:w="1571" w:type="dxa"/>
          </w:tcPr>
          <w:p w14:paraId="0BF6E41E" w14:textId="0C657279" w:rsidR="00C65356" w:rsidRDefault="00C65356">
            <w:r>
              <w:t>4Д</w:t>
            </w:r>
          </w:p>
        </w:tc>
      </w:tr>
      <w:tr w:rsidR="00C65356" w14:paraId="11A704DC" w14:textId="77777777" w:rsidTr="00C65356">
        <w:tc>
          <w:tcPr>
            <w:tcW w:w="1439" w:type="dxa"/>
          </w:tcPr>
          <w:p w14:paraId="4820DDF3" w14:textId="389EBC13" w:rsidR="00C65356" w:rsidRDefault="00C65356">
            <w:r>
              <w:t>Русский язык</w:t>
            </w:r>
          </w:p>
        </w:tc>
        <w:tc>
          <w:tcPr>
            <w:tcW w:w="222" w:type="dxa"/>
          </w:tcPr>
          <w:p w14:paraId="289ABC14" w14:textId="1C306F3E" w:rsidR="00C65356" w:rsidRDefault="00B3513B" w:rsidP="00436083">
            <w:r w:rsidRPr="00B3513B">
              <w:t>Стр. 69, упр. 4.</w:t>
            </w:r>
          </w:p>
        </w:tc>
        <w:tc>
          <w:tcPr>
            <w:tcW w:w="6113" w:type="dxa"/>
          </w:tcPr>
          <w:p w14:paraId="0A507CBF" w14:textId="346F303F" w:rsidR="00C65356" w:rsidRDefault="00C65356" w:rsidP="00436083">
            <w:r>
              <w:t xml:space="preserve">фонетический разбор </w:t>
            </w:r>
            <w:proofErr w:type="gramStart"/>
            <w:r>
              <w:t>слов :</w:t>
            </w:r>
            <w:proofErr w:type="gramEnd"/>
            <w:r>
              <w:t xml:space="preserve"> лёгкие, чувство</w:t>
            </w:r>
          </w:p>
          <w:p w14:paraId="41FCD999" w14:textId="4CCE5978" w:rsidR="00C65356" w:rsidRPr="00D1247D" w:rsidRDefault="00C65356" w:rsidP="00436083">
            <w:r>
              <w:t xml:space="preserve">морфологический разбор </w:t>
            </w:r>
            <w:proofErr w:type="gramStart"/>
            <w:r>
              <w:t>слова :</w:t>
            </w:r>
            <w:proofErr w:type="gramEnd"/>
            <w:r>
              <w:t xml:space="preserve"> приедет</w:t>
            </w:r>
          </w:p>
        </w:tc>
        <w:tc>
          <w:tcPr>
            <w:tcW w:w="1571" w:type="dxa"/>
          </w:tcPr>
          <w:p w14:paraId="2FEF7D4F" w14:textId="3AAAB55F" w:rsidR="00C65356" w:rsidRDefault="00C65356">
            <w:r w:rsidRPr="00D1247D">
              <w:t>ТПО, стр 57, упр. 5,6 Работа на платформе Учи. ру.</w:t>
            </w:r>
          </w:p>
        </w:tc>
      </w:tr>
      <w:tr w:rsidR="00C65356" w14:paraId="30DC1355" w14:textId="77777777" w:rsidTr="00C65356">
        <w:tc>
          <w:tcPr>
            <w:tcW w:w="1439" w:type="dxa"/>
          </w:tcPr>
          <w:p w14:paraId="4F72387F" w14:textId="18AE22B4" w:rsidR="00C65356" w:rsidRDefault="00C65356">
            <w:r>
              <w:t>Математика</w:t>
            </w:r>
          </w:p>
        </w:tc>
        <w:tc>
          <w:tcPr>
            <w:tcW w:w="222" w:type="dxa"/>
          </w:tcPr>
          <w:p w14:paraId="26E5ECF2" w14:textId="774C54FF" w:rsidR="00C65356" w:rsidRPr="000101DE" w:rsidRDefault="00D2401A">
            <w:r w:rsidRPr="00D2401A">
              <w:t>Стр. 56, упр. 13, 17</w:t>
            </w:r>
          </w:p>
        </w:tc>
        <w:tc>
          <w:tcPr>
            <w:tcW w:w="6113" w:type="dxa"/>
          </w:tcPr>
          <w:p w14:paraId="4E1458CA" w14:textId="532E00EA" w:rsidR="00C65356" w:rsidRDefault="00C65356">
            <w:r w:rsidRPr="000101DE">
              <w:t>Карточка</w:t>
            </w:r>
          </w:p>
          <w:p w14:paraId="2ABD7D42" w14:textId="341293A6" w:rsidR="00C65356" w:rsidRPr="00913F12" w:rsidRDefault="00C65356">
            <w:r w:rsidRPr="000101DE">
              <w:rPr>
                <w:noProof/>
              </w:rPr>
              <w:drawing>
                <wp:inline distT="0" distB="0" distL="0" distR="0" wp14:anchorId="47B706EB" wp14:editId="53914760">
                  <wp:extent cx="4020111" cy="15623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111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14:paraId="6BEE5266" w14:textId="1C34A57D" w:rsidR="00C65356" w:rsidRDefault="00C65356">
            <w:r w:rsidRPr="00913F12">
              <w:t xml:space="preserve">сдаем </w:t>
            </w:r>
            <w:proofErr w:type="gramStart"/>
            <w:r w:rsidRPr="00913F12">
              <w:t>ТПО,  стр.</w:t>
            </w:r>
            <w:proofErr w:type="gramEnd"/>
            <w:r w:rsidRPr="00913F12">
              <w:t xml:space="preserve"> 19( все номера). Работа на платформе Учи. ру"</w:t>
            </w:r>
          </w:p>
        </w:tc>
      </w:tr>
      <w:tr w:rsidR="00C65356" w14:paraId="34377C18" w14:textId="77777777" w:rsidTr="00C65356">
        <w:tc>
          <w:tcPr>
            <w:tcW w:w="1439" w:type="dxa"/>
          </w:tcPr>
          <w:p w14:paraId="05DE7C86" w14:textId="7C43B823" w:rsidR="00C65356" w:rsidRDefault="00C65356">
            <w:r>
              <w:t>Литературное чтение</w:t>
            </w:r>
          </w:p>
        </w:tc>
        <w:tc>
          <w:tcPr>
            <w:tcW w:w="222" w:type="dxa"/>
          </w:tcPr>
          <w:p w14:paraId="2356BB32" w14:textId="07FE2177" w:rsidR="00C65356" w:rsidRPr="00642E92" w:rsidRDefault="00C65356">
            <w:r w:rsidRPr="00C65356">
              <w:t>Стр. 61-62, наизусть.</w:t>
            </w:r>
          </w:p>
        </w:tc>
        <w:tc>
          <w:tcPr>
            <w:tcW w:w="6113" w:type="dxa"/>
          </w:tcPr>
          <w:p w14:paraId="097E923F" w14:textId="5DBFD4E2" w:rsidR="00C65356" w:rsidRPr="008E7D02" w:rsidRDefault="00C65356">
            <w:r w:rsidRPr="00642E92">
              <w:t>стр. 113-115 читать, ответы на вопросы</w:t>
            </w:r>
          </w:p>
        </w:tc>
        <w:tc>
          <w:tcPr>
            <w:tcW w:w="1571" w:type="dxa"/>
          </w:tcPr>
          <w:p w14:paraId="435BCF96" w14:textId="427B2671" w:rsidR="00C65356" w:rsidRDefault="00C65356">
            <w:r w:rsidRPr="008E7D02">
              <w:t xml:space="preserve">выучить наизусть стихотворение Самуила </w:t>
            </w:r>
            <w:proofErr w:type="gramStart"/>
            <w:r w:rsidRPr="008E7D02">
              <w:t>Маршака  "</w:t>
            </w:r>
            <w:proofErr w:type="gramEnd"/>
            <w:r w:rsidRPr="008E7D02">
              <w:t>Мальчик из села Поповки"</w:t>
            </w:r>
          </w:p>
        </w:tc>
      </w:tr>
      <w:tr w:rsidR="00C65356" w14:paraId="555549D8" w14:textId="77777777" w:rsidTr="00C65356">
        <w:tc>
          <w:tcPr>
            <w:tcW w:w="1439" w:type="dxa"/>
          </w:tcPr>
          <w:p w14:paraId="4FA06CF3" w14:textId="353A8FAB" w:rsidR="00C65356" w:rsidRDefault="00C65356">
            <w:r>
              <w:t>Технология</w:t>
            </w:r>
          </w:p>
        </w:tc>
        <w:tc>
          <w:tcPr>
            <w:tcW w:w="222" w:type="dxa"/>
          </w:tcPr>
          <w:p w14:paraId="3CBDE731" w14:textId="77777777" w:rsidR="00C65356" w:rsidRPr="00336724" w:rsidRDefault="00C65356"/>
        </w:tc>
        <w:tc>
          <w:tcPr>
            <w:tcW w:w="6113" w:type="dxa"/>
          </w:tcPr>
          <w:p w14:paraId="12ADB4AC" w14:textId="51581F84" w:rsidR="00C65356" w:rsidRPr="00336724" w:rsidRDefault="00C65356"/>
        </w:tc>
        <w:tc>
          <w:tcPr>
            <w:tcW w:w="1571" w:type="dxa"/>
          </w:tcPr>
          <w:p w14:paraId="58808403" w14:textId="57BD4284" w:rsidR="00C65356" w:rsidRDefault="00C65356">
            <w:r w:rsidRPr="00336724">
              <w:t xml:space="preserve">сделать поделку из подручного </w:t>
            </w:r>
            <w:proofErr w:type="gramStart"/>
            <w:r w:rsidRPr="00336724">
              <w:t>материала  (</w:t>
            </w:r>
            <w:proofErr w:type="gramEnd"/>
            <w:r w:rsidRPr="00336724">
              <w:t xml:space="preserve"> соответственно возрасту)</w:t>
            </w:r>
          </w:p>
        </w:tc>
      </w:tr>
      <w:tr w:rsidR="00C65356" w14:paraId="5034B861" w14:textId="77777777" w:rsidTr="00C65356">
        <w:tc>
          <w:tcPr>
            <w:tcW w:w="1439" w:type="dxa"/>
          </w:tcPr>
          <w:p w14:paraId="43FECCBE" w14:textId="45B41C85" w:rsidR="00C65356" w:rsidRDefault="00C65356">
            <w:r>
              <w:t>музыка</w:t>
            </w:r>
          </w:p>
        </w:tc>
        <w:tc>
          <w:tcPr>
            <w:tcW w:w="222" w:type="dxa"/>
          </w:tcPr>
          <w:p w14:paraId="2C194BC3" w14:textId="77777777" w:rsidR="00C65356" w:rsidRPr="0022491B" w:rsidRDefault="00C65356"/>
        </w:tc>
        <w:tc>
          <w:tcPr>
            <w:tcW w:w="6113" w:type="dxa"/>
          </w:tcPr>
          <w:p w14:paraId="62EF11F5" w14:textId="5C5B0D47" w:rsidR="00C65356" w:rsidRDefault="00C65356">
            <w:r w:rsidRPr="0022491B">
              <w:t>учить слова песен.</w:t>
            </w:r>
          </w:p>
        </w:tc>
        <w:tc>
          <w:tcPr>
            <w:tcW w:w="1571" w:type="dxa"/>
          </w:tcPr>
          <w:p w14:paraId="210176BB" w14:textId="2CF8E17C" w:rsidR="00C65356" w:rsidRDefault="00C65356"/>
        </w:tc>
      </w:tr>
      <w:tr w:rsidR="00C65356" w14:paraId="603311DE" w14:textId="77777777" w:rsidTr="00C65356">
        <w:tc>
          <w:tcPr>
            <w:tcW w:w="1439" w:type="dxa"/>
          </w:tcPr>
          <w:p w14:paraId="11922FEB" w14:textId="77777777" w:rsidR="00C65356" w:rsidRDefault="00C65356"/>
        </w:tc>
        <w:tc>
          <w:tcPr>
            <w:tcW w:w="222" w:type="dxa"/>
          </w:tcPr>
          <w:p w14:paraId="7964B13C" w14:textId="77777777" w:rsidR="00C65356" w:rsidRDefault="00C65356"/>
        </w:tc>
        <w:tc>
          <w:tcPr>
            <w:tcW w:w="6113" w:type="dxa"/>
          </w:tcPr>
          <w:p w14:paraId="39367AF0" w14:textId="617C520D" w:rsidR="00C65356" w:rsidRDefault="00C65356"/>
        </w:tc>
        <w:tc>
          <w:tcPr>
            <w:tcW w:w="1571" w:type="dxa"/>
          </w:tcPr>
          <w:p w14:paraId="3044F335" w14:textId="0890E1E3" w:rsidR="00C65356" w:rsidRDefault="00C65356"/>
        </w:tc>
      </w:tr>
      <w:tr w:rsidR="00C65356" w14:paraId="1D326577" w14:textId="77777777" w:rsidTr="00C65356">
        <w:tc>
          <w:tcPr>
            <w:tcW w:w="1439" w:type="dxa"/>
          </w:tcPr>
          <w:p w14:paraId="224154C8" w14:textId="77777777" w:rsidR="00C65356" w:rsidRDefault="00C65356"/>
        </w:tc>
        <w:tc>
          <w:tcPr>
            <w:tcW w:w="222" w:type="dxa"/>
          </w:tcPr>
          <w:p w14:paraId="68525529" w14:textId="77777777" w:rsidR="00C65356" w:rsidRDefault="00C65356"/>
        </w:tc>
        <w:tc>
          <w:tcPr>
            <w:tcW w:w="6113" w:type="dxa"/>
          </w:tcPr>
          <w:p w14:paraId="60BC6259" w14:textId="26F035F2" w:rsidR="00C65356" w:rsidRDefault="00C65356"/>
        </w:tc>
        <w:tc>
          <w:tcPr>
            <w:tcW w:w="1571" w:type="dxa"/>
          </w:tcPr>
          <w:p w14:paraId="3F5E3C0C" w14:textId="7A1708E0" w:rsidR="00C65356" w:rsidRDefault="00C65356"/>
        </w:tc>
      </w:tr>
    </w:tbl>
    <w:p w14:paraId="77B95B2F" w14:textId="77777777" w:rsidR="00862FC0" w:rsidRDefault="00862FC0"/>
    <w:sectPr w:rsidR="0086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5"/>
    <w:rsid w:val="000101DE"/>
    <w:rsid w:val="001C1C77"/>
    <w:rsid w:val="0022491B"/>
    <w:rsid w:val="00336724"/>
    <w:rsid w:val="00436083"/>
    <w:rsid w:val="00642E92"/>
    <w:rsid w:val="007F06BF"/>
    <w:rsid w:val="00862FC0"/>
    <w:rsid w:val="008E7D02"/>
    <w:rsid w:val="00913F12"/>
    <w:rsid w:val="009F4346"/>
    <w:rsid w:val="00B3513B"/>
    <w:rsid w:val="00C65356"/>
    <w:rsid w:val="00CF49CF"/>
    <w:rsid w:val="00D1247D"/>
    <w:rsid w:val="00D2401A"/>
    <w:rsid w:val="00EA2DA8"/>
    <w:rsid w:val="00E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3630"/>
  <w15:chartTrackingRefBased/>
  <w15:docId w15:val="{5E25A378-C511-4C34-80B8-F04E6F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2024-02-19T03:42:00Z</dcterms:created>
  <dcterms:modified xsi:type="dcterms:W3CDTF">2024-02-19T04:57:00Z</dcterms:modified>
</cp:coreProperties>
</file>