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369"/>
        <w:gridCol w:w="446"/>
        <w:gridCol w:w="4225"/>
        <w:gridCol w:w="1974"/>
      </w:tblGrid>
      <w:tr w:rsidR="00A81CBA" w14:paraId="6B32A001" w14:textId="10A09C05" w:rsidTr="00EE381F">
        <w:tc>
          <w:tcPr>
            <w:tcW w:w="1325" w:type="dxa"/>
          </w:tcPr>
          <w:p w14:paraId="608EB658" w14:textId="57FCE1E9" w:rsidR="00A81CBA" w:rsidRDefault="00A81CBA">
            <w:r>
              <w:t>Предмет</w:t>
            </w:r>
          </w:p>
        </w:tc>
        <w:tc>
          <w:tcPr>
            <w:tcW w:w="1403" w:type="dxa"/>
          </w:tcPr>
          <w:p w14:paraId="5DF6475A" w14:textId="027CD566" w:rsidR="00A81CBA" w:rsidRDefault="00A81CBA">
            <w:r>
              <w:t>6А</w:t>
            </w:r>
          </w:p>
        </w:tc>
        <w:tc>
          <w:tcPr>
            <w:tcW w:w="445" w:type="dxa"/>
          </w:tcPr>
          <w:p w14:paraId="4C1C2B6D" w14:textId="24487876" w:rsidR="00A81CBA" w:rsidRDefault="00A81CBA">
            <w:r>
              <w:t>6Б</w:t>
            </w:r>
          </w:p>
        </w:tc>
        <w:tc>
          <w:tcPr>
            <w:tcW w:w="4206" w:type="dxa"/>
          </w:tcPr>
          <w:p w14:paraId="6FBAC55E" w14:textId="00833143" w:rsidR="00A81CBA" w:rsidRDefault="00A81CBA">
            <w:r>
              <w:t>6В</w:t>
            </w:r>
          </w:p>
        </w:tc>
        <w:tc>
          <w:tcPr>
            <w:tcW w:w="1966" w:type="dxa"/>
          </w:tcPr>
          <w:p w14:paraId="7C8E1EB0" w14:textId="1E4440B2" w:rsidR="00A81CBA" w:rsidRDefault="00A81CBA">
            <w:r>
              <w:t>6Г</w:t>
            </w:r>
          </w:p>
        </w:tc>
      </w:tr>
      <w:tr w:rsidR="00A81CBA" w14:paraId="3A1A8611" w14:textId="733C52F3" w:rsidTr="00EE381F">
        <w:tc>
          <w:tcPr>
            <w:tcW w:w="1325" w:type="dxa"/>
          </w:tcPr>
          <w:p w14:paraId="1031461F" w14:textId="5DDBF9CC" w:rsidR="00A81CBA" w:rsidRDefault="00A81CBA">
            <w:r>
              <w:t>Английский язык (Русакова)</w:t>
            </w:r>
          </w:p>
        </w:tc>
        <w:tc>
          <w:tcPr>
            <w:tcW w:w="1403" w:type="dxa"/>
          </w:tcPr>
          <w:p w14:paraId="4D5BBB33" w14:textId="77777777" w:rsidR="00A81CBA" w:rsidRDefault="00A81CBA"/>
        </w:tc>
        <w:tc>
          <w:tcPr>
            <w:tcW w:w="445" w:type="dxa"/>
          </w:tcPr>
          <w:p w14:paraId="5329663F" w14:textId="77777777" w:rsidR="00A81CBA" w:rsidRDefault="00A81CBA"/>
        </w:tc>
        <w:tc>
          <w:tcPr>
            <w:tcW w:w="4206" w:type="dxa"/>
          </w:tcPr>
          <w:p w14:paraId="76446D1A" w14:textId="753D8664" w:rsidR="00A81CBA" w:rsidRDefault="00A81CBA">
            <w:r w:rsidRPr="009214AD">
              <w:t>https://edu.skysmart.ru/student/pudosimite</w:t>
            </w:r>
          </w:p>
        </w:tc>
        <w:tc>
          <w:tcPr>
            <w:tcW w:w="1966" w:type="dxa"/>
          </w:tcPr>
          <w:p w14:paraId="6C472EC8" w14:textId="77777777" w:rsidR="00A81CBA" w:rsidRPr="009214AD" w:rsidRDefault="00A81CBA"/>
        </w:tc>
      </w:tr>
      <w:tr w:rsidR="00A81CBA" w14:paraId="6486AB28" w14:textId="01DAAE43" w:rsidTr="00EE381F">
        <w:tc>
          <w:tcPr>
            <w:tcW w:w="1325" w:type="dxa"/>
          </w:tcPr>
          <w:p w14:paraId="26960B53" w14:textId="42BED1B4" w:rsidR="00A81CBA" w:rsidRDefault="00A81CBA" w:rsidP="00C43CF6">
            <w:r>
              <w:t>Русский язык</w:t>
            </w:r>
          </w:p>
        </w:tc>
        <w:tc>
          <w:tcPr>
            <w:tcW w:w="1403" w:type="dxa"/>
          </w:tcPr>
          <w:p w14:paraId="653D3E20" w14:textId="5530A45C" w:rsidR="00A81CBA" w:rsidRDefault="00A81CBA" w:rsidP="00C43CF6">
            <w:r w:rsidRPr="003D0C93">
              <w:t>п.113,115, упр. 492,516</w:t>
            </w:r>
          </w:p>
        </w:tc>
        <w:tc>
          <w:tcPr>
            <w:tcW w:w="4651" w:type="dxa"/>
            <w:gridSpan w:val="2"/>
          </w:tcPr>
          <w:p w14:paraId="07766829" w14:textId="42FD4EC8" w:rsidR="00A81CBA" w:rsidRDefault="00A81CBA" w:rsidP="00C43CF6">
            <w:r>
              <w:t>Упражнение 522, 524, 527</w:t>
            </w:r>
          </w:p>
        </w:tc>
        <w:tc>
          <w:tcPr>
            <w:tcW w:w="1966" w:type="dxa"/>
          </w:tcPr>
          <w:p w14:paraId="3DDE66CC" w14:textId="77777777" w:rsidR="00A81CBA" w:rsidRDefault="00A81CBA" w:rsidP="00A81CBA">
            <w:r>
              <w:t xml:space="preserve">Тема: Нормы словообразования имен числительных </w:t>
            </w:r>
          </w:p>
          <w:p w14:paraId="181A7575" w14:textId="77777777" w:rsidR="00A81CBA" w:rsidRDefault="00A81CBA" w:rsidP="00A81CBA">
            <w:r>
              <w:t>Задание</w:t>
            </w:r>
            <w:proofErr w:type="gramStart"/>
            <w:r>
              <w:t>: Прочитать</w:t>
            </w:r>
            <w:proofErr w:type="gramEnd"/>
            <w:r>
              <w:t xml:space="preserve"> и выучить морфологический разбор имени числительного </w:t>
            </w:r>
          </w:p>
          <w:p w14:paraId="4A18B8B5" w14:textId="77777777" w:rsidR="00A81CBA" w:rsidRDefault="00A81CBA" w:rsidP="00A81CBA"/>
          <w:p w14:paraId="3172E23A" w14:textId="77777777" w:rsidR="00A81CBA" w:rsidRDefault="00A81CBA" w:rsidP="00A81CBA">
            <w:r>
              <w:t xml:space="preserve">Выполнить </w:t>
            </w:r>
            <w:proofErr w:type="gramStart"/>
            <w:r>
              <w:t>синт.разбор</w:t>
            </w:r>
            <w:proofErr w:type="gramEnd"/>
            <w:r>
              <w:t xml:space="preserve"> предложения. Правильно запишите имя числительное! </w:t>
            </w:r>
          </w:p>
          <w:p w14:paraId="1F5DA92F" w14:textId="77777777" w:rsidR="00A81CBA" w:rsidRDefault="00A81CBA" w:rsidP="00A81CBA">
            <w:r>
              <w:t>1. В парке размещается географическая экспозиция из 2135 валунов ледникового происхождения.</w:t>
            </w:r>
          </w:p>
          <w:p w14:paraId="673028F1" w14:textId="77777777" w:rsidR="00A81CBA" w:rsidRDefault="00A81CBA" w:rsidP="00A81CBA">
            <w:r>
              <w:t>2. Одна простая миля равна 1609 метрам, а одна морская миля — 1852 метрам.</w:t>
            </w:r>
          </w:p>
          <w:p w14:paraId="3D9FA095" w14:textId="77777777" w:rsidR="00A81CBA" w:rsidRDefault="00A81CBA" w:rsidP="00A81CBA"/>
          <w:p w14:paraId="3D5C00B4" w14:textId="2FE057B6" w:rsidR="00A81CBA" w:rsidRDefault="00A81CBA" w:rsidP="00A81CBA">
            <w:r>
              <w:t>Морф.разбор числительного из 1 предложения.</w:t>
            </w:r>
          </w:p>
        </w:tc>
      </w:tr>
      <w:tr w:rsidR="00EE381F" w14:paraId="24DBD38F" w14:textId="0D93D45C" w:rsidTr="00EE381F">
        <w:tc>
          <w:tcPr>
            <w:tcW w:w="1325" w:type="dxa"/>
          </w:tcPr>
          <w:p w14:paraId="1D611B90" w14:textId="626265D7" w:rsidR="00EE381F" w:rsidRDefault="00EE381F" w:rsidP="00C43CF6">
            <w:r>
              <w:t>математика</w:t>
            </w:r>
          </w:p>
        </w:tc>
        <w:tc>
          <w:tcPr>
            <w:tcW w:w="1848" w:type="dxa"/>
            <w:gridSpan w:val="2"/>
          </w:tcPr>
          <w:p w14:paraId="7752B2A7" w14:textId="7EAD0848" w:rsidR="00EE381F" w:rsidRDefault="00EE381F" w:rsidP="00C43CF6">
            <w:r w:rsidRPr="00EE381F">
              <w:t>Учебник Никольского С.М. §2.6., №290, 291</w:t>
            </w:r>
          </w:p>
        </w:tc>
        <w:tc>
          <w:tcPr>
            <w:tcW w:w="4206" w:type="dxa"/>
          </w:tcPr>
          <w:p w14:paraId="3A9C9A64" w14:textId="49BF7E9C" w:rsidR="00EE381F" w:rsidRDefault="00A51257" w:rsidP="00C43CF6">
            <w:r w:rsidRPr="00A51257">
              <w:t>Учебник Никольского С.М. §2.6., №285, 286</w:t>
            </w:r>
          </w:p>
        </w:tc>
        <w:tc>
          <w:tcPr>
            <w:tcW w:w="1966" w:type="dxa"/>
          </w:tcPr>
          <w:p w14:paraId="7B46852A" w14:textId="77777777" w:rsidR="00EE381F" w:rsidRDefault="00EE381F" w:rsidP="00C43CF6"/>
        </w:tc>
      </w:tr>
      <w:tr w:rsidR="00A81CBA" w14:paraId="58C59297" w14:textId="5B6FA1DB" w:rsidTr="00EE381F">
        <w:tc>
          <w:tcPr>
            <w:tcW w:w="1325" w:type="dxa"/>
          </w:tcPr>
          <w:p w14:paraId="204FD7A3" w14:textId="77777777" w:rsidR="00A81CBA" w:rsidRDefault="00A81CBA" w:rsidP="00C43CF6"/>
        </w:tc>
        <w:tc>
          <w:tcPr>
            <w:tcW w:w="1403" w:type="dxa"/>
          </w:tcPr>
          <w:p w14:paraId="32105504" w14:textId="77777777" w:rsidR="00A81CBA" w:rsidRDefault="00A81CBA" w:rsidP="00C43CF6"/>
        </w:tc>
        <w:tc>
          <w:tcPr>
            <w:tcW w:w="445" w:type="dxa"/>
          </w:tcPr>
          <w:p w14:paraId="379A5B43" w14:textId="77777777" w:rsidR="00A81CBA" w:rsidRDefault="00A81CBA" w:rsidP="00C43CF6"/>
        </w:tc>
        <w:tc>
          <w:tcPr>
            <w:tcW w:w="4206" w:type="dxa"/>
          </w:tcPr>
          <w:p w14:paraId="37ABE6E4" w14:textId="77777777" w:rsidR="00A81CBA" w:rsidRDefault="00A81CBA" w:rsidP="00C43CF6"/>
        </w:tc>
        <w:tc>
          <w:tcPr>
            <w:tcW w:w="1966" w:type="dxa"/>
          </w:tcPr>
          <w:p w14:paraId="64A1234D" w14:textId="77777777" w:rsidR="00A81CBA" w:rsidRDefault="00A81CBA" w:rsidP="00C43CF6"/>
        </w:tc>
      </w:tr>
      <w:tr w:rsidR="00A81CBA" w14:paraId="76CE0E67" w14:textId="14D42B86" w:rsidTr="00EE381F">
        <w:tc>
          <w:tcPr>
            <w:tcW w:w="1325" w:type="dxa"/>
          </w:tcPr>
          <w:p w14:paraId="2E959BEC" w14:textId="77777777" w:rsidR="00A81CBA" w:rsidRDefault="00A81CBA" w:rsidP="00C43CF6"/>
        </w:tc>
        <w:tc>
          <w:tcPr>
            <w:tcW w:w="1403" w:type="dxa"/>
          </w:tcPr>
          <w:p w14:paraId="3C8B8A3F" w14:textId="77777777" w:rsidR="00A81CBA" w:rsidRDefault="00A81CBA" w:rsidP="00C43CF6"/>
        </w:tc>
        <w:tc>
          <w:tcPr>
            <w:tcW w:w="445" w:type="dxa"/>
          </w:tcPr>
          <w:p w14:paraId="504360BD" w14:textId="77777777" w:rsidR="00A81CBA" w:rsidRDefault="00A81CBA" w:rsidP="00C43CF6"/>
        </w:tc>
        <w:tc>
          <w:tcPr>
            <w:tcW w:w="4206" w:type="dxa"/>
          </w:tcPr>
          <w:p w14:paraId="43E301EF" w14:textId="77777777" w:rsidR="00A81CBA" w:rsidRDefault="00A81CBA" w:rsidP="00C43CF6"/>
        </w:tc>
        <w:tc>
          <w:tcPr>
            <w:tcW w:w="1966" w:type="dxa"/>
          </w:tcPr>
          <w:p w14:paraId="2A967265" w14:textId="77777777" w:rsidR="00A81CBA" w:rsidRDefault="00A81CBA" w:rsidP="00C43CF6"/>
        </w:tc>
      </w:tr>
      <w:tr w:rsidR="00A81CBA" w14:paraId="7B396AF7" w14:textId="68AF67CD" w:rsidTr="00EE381F">
        <w:tc>
          <w:tcPr>
            <w:tcW w:w="1325" w:type="dxa"/>
          </w:tcPr>
          <w:p w14:paraId="5A0B8ACA" w14:textId="77777777" w:rsidR="00A81CBA" w:rsidRDefault="00A81CBA" w:rsidP="00C43CF6"/>
        </w:tc>
        <w:tc>
          <w:tcPr>
            <w:tcW w:w="1403" w:type="dxa"/>
          </w:tcPr>
          <w:p w14:paraId="07D84D84" w14:textId="77777777" w:rsidR="00A81CBA" w:rsidRDefault="00A81CBA" w:rsidP="00C43CF6"/>
        </w:tc>
        <w:tc>
          <w:tcPr>
            <w:tcW w:w="445" w:type="dxa"/>
          </w:tcPr>
          <w:p w14:paraId="1022642C" w14:textId="77777777" w:rsidR="00A81CBA" w:rsidRDefault="00A81CBA" w:rsidP="00C43CF6"/>
        </w:tc>
        <w:tc>
          <w:tcPr>
            <w:tcW w:w="4206" w:type="dxa"/>
          </w:tcPr>
          <w:p w14:paraId="1269ADB3" w14:textId="77777777" w:rsidR="00A81CBA" w:rsidRDefault="00A81CBA" w:rsidP="00C43CF6"/>
        </w:tc>
        <w:tc>
          <w:tcPr>
            <w:tcW w:w="1966" w:type="dxa"/>
          </w:tcPr>
          <w:p w14:paraId="2C2E1EE2" w14:textId="77777777" w:rsidR="00A81CBA" w:rsidRDefault="00A81CBA" w:rsidP="00C43CF6"/>
        </w:tc>
      </w:tr>
      <w:tr w:rsidR="00A81CBA" w14:paraId="06B46853" w14:textId="00637DCD" w:rsidTr="00EE381F">
        <w:tc>
          <w:tcPr>
            <w:tcW w:w="1325" w:type="dxa"/>
          </w:tcPr>
          <w:p w14:paraId="64C975BF" w14:textId="77777777" w:rsidR="00A81CBA" w:rsidRDefault="00A81CBA" w:rsidP="00C43CF6"/>
        </w:tc>
        <w:tc>
          <w:tcPr>
            <w:tcW w:w="1403" w:type="dxa"/>
          </w:tcPr>
          <w:p w14:paraId="1FB70F82" w14:textId="77777777" w:rsidR="00A81CBA" w:rsidRDefault="00A81CBA" w:rsidP="00C43CF6"/>
        </w:tc>
        <w:tc>
          <w:tcPr>
            <w:tcW w:w="445" w:type="dxa"/>
          </w:tcPr>
          <w:p w14:paraId="4CDAB003" w14:textId="77777777" w:rsidR="00A81CBA" w:rsidRDefault="00A81CBA" w:rsidP="00C43CF6"/>
        </w:tc>
        <w:tc>
          <w:tcPr>
            <w:tcW w:w="4206" w:type="dxa"/>
          </w:tcPr>
          <w:p w14:paraId="7C9F4F5C" w14:textId="77777777" w:rsidR="00A81CBA" w:rsidRDefault="00A81CBA" w:rsidP="00C43CF6"/>
        </w:tc>
        <w:tc>
          <w:tcPr>
            <w:tcW w:w="1966" w:type="dxa"/>
          </w:tcPr>
          <w:p w14:paraId="03DDCFB5" w14:textId="77777777" w:rsidR="00A81CBA" w:rsidRDefault="00A81CBA" w:rsidP="00C43CF6"/>
        </w:tc>
      </w:tr>
    </w:tbl>
    <w:p w14:paraId="0F486E8A" w14:textId="77777777" w:rsidR="00A35D00" w:rsidRDefault="00A35D00"/>
    <w:sectPr w:rsidR="00A3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2D"/>
    <w:rsid w:val="00086B36"/>
    <w:rsid w:val="003D0C93"/>
    <w:rsid w:val="005F4BF2"/>
    <w:rsid w:val="009214AD"/>
    <w:rsid w:val="00A35D00"/>
    <w:rsid w:val="00A51257"/>
    <w:rsid w:val="00A81CBA"/>
    <w:rsid w:val="00C43CF6"/>
    <w:rsid w:val="00C4762D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DAD8"/>
  <w15:chartTrackingRefBased/>
  <w15:docId w15:val="{8E03BB77-0AEB-4BD5-947E-53D2AAE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2024-02-15T04:03:00Z</dcterms:created>
  <dcterms:modified xsi:type="dcterms:W3CDTF">2024-02-15T08:13:00Z</dcterms:modified>
</cp:coreProperties>
</file>