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698"/>
        <w:gridCol w:w="1631"/>
        <w:gridCol w:w="1563"/>
        <w:gridCol w:w="2583"/>
      </w:tblGrid>
      <w:tr w:rsidR="00D559B7" w14:paraId="1723E4E9" w14:textId="1FD8E199" w:rsidTr="0053090B">
        <w:tc>
          <w:tcPr>
            <w:tcW w:w="1870" w:type="dxa"/>
          </w:tcPr>
          <w:p w14:paraId="2846D0DC" w14:textId="7455963E" w:rsidR="00D559B7" w:rsidRDefault="00D559B7">
            <w:r>
              <w:t>Предмет</w:t>
            </w:r>
          </w:p>
        </w:tc>
        <w:tc>
          <w:tcPr>
            <w:tcW w:w="1698" w:type="dxa"/>
          </w:tcPr>
          <w:p w14:paraId="3FC75EFD" w14:textId="31D25D75" w:rsidR="00D559B7" w:rsidRDefault="00D559B7">
            <w:r>
              <w:t>7А</w:t>
            </w:r>
          </w:p>
        </w:tc>
        <w:tc>
          <w:tcPr>
            <w:tcW w:w="1631" w:type="dxa"/>
          </w:tcPr>
          <w:p w14:paraId="5E93EC4C" w14:textId="4541DAA3" w:rsidR="00D559B7" w:rsidRDefault="00D559B7">
            <w:r>
              <w:t>7Б</w:t>
            </w:r>
          </w:p>
        </w:tc>
        <w:tc>
          <w:tcPr>
            <w:tcW w:w="1563" w:type="dxa"/>
          </w:tcPr>
          <w:p w14:paraId="6BDCF806" w14:textId="3DA27D7B" w:rsidR="00D559B7" w:rsidRDefault="00D559B7">
            <w:r>
              <w:t>7В</w:t>
            </w:r>
          </w:p>
        </w:tc>
        <w:tc>
          <w:tcPr>
            <w:tcW w:w="2583" w:type="dxa"/>
          </w:tcPr>
          <w:p w14:paraId="5E537DF0" w14:textId="2DCFA6C5" w:rsidR="00D559B7" w:rsidRDefault="00D559B7">
            <w:r>
              <w:t>7Г</w:t>
            </w:r>
          </w:p>
        </w:tc>
      </w:tr>
      <w:tr w:rsidR="00D559B7" w14:paraId="5FEA68E9" w14:textId="44135018" w:rsidTr="0053090B">
        <w:tc>
          <w:tcPr>
            <w:tcW w:w="1870" w:type="dxa"/>
          </w:tcPr>
          <w:p w14:paraId="57117351" w14:textId="73A29AFC" w:rsidR="00D559B7" w:rsidRDefault="00D559B7">
            <w:r>
              <w:t>геометрия</w:t>
            </w:r>
          </w:p>
        </w:tc>
        <w:tc>
          <w:tcPr>
            <w:tcW w:w="1698" w:type="dxa"/>
          </w:tcPr>
          <w:p w14:paraId="5381DEDD" w14:textId="032BE004" w:rsidR="00D559B7" w:rsidRDefault="00D559B7">
            <w:r w:rsidRPr="009B778A">
              <w:t>§3, п.35, №254 - 256</w:t>
            </w:r>
          </w:p>
        </w:tc>
        <w:tc>
          <w:tcPr>
            <w:tcW w:w="1631" w:type="dxa"/>
          </w:tcPr>
          <w:p w14:paraId="384FA877" w14:textId="2128E14B" w:rsidR="00D559B7" w:rsidRDefault="00FF7ACB">
            <w:r w:rsidRPr="00FF7ACB">
              <w:t>​п 38, 296, учи.ру</w:t>
            </w:r>
          </w:p>
        </w:tc>
        <w:tc>
          <w:tcPr>
            <w:tcW w:w="1563" w:type="dxa"/>
          </w:tcPr>
          <w:p w14:paraId="62FEB173" w14:textId="77777777" w:rsidR="00D559B7" w:rsidRDefault="00D559B7"/>
        </w:tc>
        <w:tc>
          <w:tcPr>
            <w:tcW w:w="2583" w:type="dxa"/>
          </w:tcPr>
          <w:p w14:paraId="33F47A18" w14:textId="77777777" w:rsidR="00D559B7" w:rsidRDefault="00D559B7"/>
        </w:tc>
      </w:tr>
      <w:tr w:rsidR="00D559B7" w14:paraId="30B73D6C" w14:textId="44FCA83C" w:rsidTr="0053090B">
        <w:tc>
          <w:tcPr>
            <w:tcW w:w="1870" w:type="dxa"/>
          </w:tcPr>
          <w:p w14:paraId="3EC78E35" w14:textId="64BDCA79" w:rsidR="00D559B7" w:rsidRDefault="00D559B7">
            <w:r>
              <w:t>география</w:t>
            </w:r>
          </w:p>
        </w:tc>
        <w:tc>
          <w:tcPr>
            <w:tcW w:w="1698" w:type="dxa"/>
          </w:tcPr>
          <w:p w14:paraId="08A75FBF" w14:textId="77777777" w:rsidR="00D559B7" w:rsidRDefault="00D559B7"/>
        </w:tc>
        <w:tc>
          <w:tcPr>
            <w:tcW w:w="1631" w:type="dxa"/>
          </w:tcPr>
          <w:p w14:paraId="1810E9B9" w14:textId="77777777" w:rsidR="00D559B7" w:rsidRDefault="00D559B7"/>
        </w:tc>
        <w:tc>
          <w:tcPr>
            <w:tcW w:w="1563" w:type="dxa"/>
          </w:tcPr>
          <w:p w14:paraId="5BE30EAF" w14:textId="77777777" w:rsidR="00D559B7" w:rsidRDefault="00D559B7"/>
        </w:tc>
        <w:tc>
          <w:tcPr>
            <w:tcW w:w="2583" w:type="dxa"/>
          </w:tcPr>
          <w:p w14:paraId="2BCEE482" w14:textId="3F7C1820" w:rsidR="00D559B7" w:rsidRDefault="00D559B7">
            <w:r w:rsidRPr="00D559B7">
              <w:t>https://urls.uchi.ru/l/2055</w:t>
            </w:r>
          </w:p>
        </w:tc>
      </w:tr>
      <w:tr w:rsidR="0053090B" w14:paraId="0DC2B873" w14:textId="3B21197B" w:rsidTr="0053090B">
        <w:tc>
          <w:tcPr>
            <w:tcW w:w="1870" w:type="dxa"/>
          </w:tcPr>
          <w:p w14:paraId="00BC16A7" w14:textId="23A5C505" w:rsidR="0053090B" w:rsidRDefault="0053090B" w:rsidP="0053090B">
            <w:r>
              <w:t>Русский язык</w:t>
            </w:r>
          </w:p>
        </w:tc>
        <w:tc>
          <w:tcPr>
            <w:tcW w:w="1698" w:type="dxa"/>
          </w:tcPr>
          <w:p w14:paraId="4ABDC3E8" w14:textId="5E52DF3D" w:rsidR="0053090B" w:rsidRDefault="0053090B" w:rsidP="0053090B"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  <w:t>Параграф 146, упражнение 331, 332</w:t>
            </w:r>
          </w:p>
        </w:tc>
        <w:tc>
          <w:tcPr>
            <w:tcW w:w="1631" w:type="dxa"/>
          </w:tcPr>
          <w:p w14:paraId="6D1180CF" w14:textId="1DA4457B" w:rsidR="0053090B" w:rsidRDefault="0003710C" w:rsidP="0053090B">
            <w:r w:rsidRPr="0003710C">
              <w:t>с. 176(теория), упр. 307,308</w:t>
            </w:r>
          </w:p>
        </w:tc>
        <w:tc>
          <w:tcPr>
            <w:tcW w:w="1563" w:type="dxa"/>
          </w:tcPr>
          <w:p w14:paraId="53876F39" w14:textId="77777777" w:rsidR="0053090B" w:rsidRDefault="0053090B" w:rsidP="0053090B"/>
        </w:tc>
        <w:tc>
          <w:tcPr>
            <w:tcW w:w="2583" w:type="dxa"/>
          </w:tcPr>
          <w:p w14:paraId="7FDB5DBE" w14:textId="77777777" w:rsidR="0053090B" w:rsidRDefault="0053090B" w:rsidP="0053090B"/>
        </w:tc>
      </w:tr>
      <w:tr w:rsidR="0053090B" w14:paraId="4ED04CCA" w14:textId="1DA84EF7" w:rsidTr="0053090B">
        <w:tc>
          <w:tcPr>
            <w:tcW w:w="1870" w:type="dxa"/>
          </w:tcPr>
          <w:p w14:paraId="022AC5FC" w14:textId="040BFD33" w:rsidR="0053090B" w:rsidRDefault="00673ADF" w:rsidP="0053090B">
            <w:r>
              <w:t>физика</w:t>
            </w:r>
          </w:p>
        </w:tc>
        <w:tc>
          <w:tcPr>
            <w:tcW w:w="1698" w:type="dxa"/>
          </w:tcPr>
          <w:p w14:paraId="3DF9FC7C" w14:textId="77777777" w:rsidR="0053090B" w:rsidRDefault="0053090B" w:rsidP="0053090B"/>
        </w:tc>
        <w:tc>
          <w:tcPr>
            <w:tcW w:w="1631" w:type="dxa"/>
          </w:tcPr>
          <w:p w14:paraId="3A57F3C5" w14:textId="77777777" w:rsidR="0053090B" w:rsidRDefault="0053090B" w:rsidP="0053090B"/>
        </w:tc>
        <w:tc>
          <w:tcPr>
            <w:tcW w:w="1563" w:type="dxa"/>
          </w:tcPr>
          <w:p w14:paraId="5B2FAB6D" w14:textId="77777777" w:rsidR="0053090B" w:rsidRDefault="0053090B" w:rsidP="0053090B"/>
        </w:tc>
        <w:tc>
          <w:tcPr>
            <w:tcW w:w="2583" w:type="dxa"/>
          </w:tcPr>
          <w:p w14:paraId="5CEA26D5" w14:textId="36917491" w:rsidR="0053090B" w:rsidRDefault="00673ADF" w:rsidP="0053090B">
            <w:r w:rsidRPr="00673ADF">
              <w:t>П42,43, вопросы.</w:t>
            </w:r>
          </w:p>
        </w:tc>
      </w:tr>
      <w:tr w:rsidR="0053090B" w14:paraId="552512C0" w14:textId="1DE08FB3" w:rsidTr="0053090B">
        <w:tc>
          <w:tcPr>
            <w:tcW w:w="1870" w:type="dxa"/>
          </w:tcPr>
          <w:p w14:paraId="281EB335" w14:textId="77777777" w:rsidR="0053090B" w:rsidRDefault="0053090B" w:rsidP="0053090B"/>
        </w:tc>
        <w:tc>
          <w:tcPr>
            <w:tcW w:w="1698" w:type="dxa"/>
          </w:tcPr>
          <w:p w14:paraId="3CCDB938" w14:textId="77777777" w:rsidR="0053090B" w:rsidRDefault="0053090B" w:rsidP="0053090B"/>
        </w:tc>
        <w:tc>
          <w:tcPr>
            <w:tcW w:w="1631" w:type="dxa"/>
          </w:tcPr>
          <w:p w14:paraId="3B475F54" w14:textId="77777777" w:rsidR="0053090B" w:rsidRDefault="0053090B" w:rsidP="0053090B"/>
        </w:tc>
        <w:tc>
          <w:tcPr>
            <w:tcW w:w="1563" w:type="dxa"/>
          </w:tcPr>
          <w:p w14:paraId="3C20E605" w14:textId="77777777" w:rsidR="0053090B" w:rsidRDefault="0053090B" w:rsidP="0053090B"/>
        </w:tc>
        <w:tc>
          <w:tcPr>
            <w:tcW w:w="2583" w:type="dxa"/>
          </w:tcPr>
          <w:p w14:paraId="4AF58318" w14:textId="77777777" w:rsidR="0053090B" w:rsidRDefault="0053090B" w:rsidP="0053090B"/>
        </w:tc>
      </w:tr>
      <w:tr w:rsidR="0053090B" w14:paraId="2E9E20A4" w14:textId="47B30AFB" w:rsidTr="0053090B">
        <w:tc>
          <w:tcPr>
            <w:tcW w:w="1870" w:type="dxa"/>
          </w:tcPr>
          <w:p w14:paraId="0A4D2DCA" w14:textId="77777777" w:rsidR="0053090B" w:rsidRDefault="0053090B" w:rsidP="0053090B"/>
        </w:tc>
        <w:tc>
          <w:tcPr>
            <w:tcW w:w="1698" w:type="dxa"/>
          </w:tcPr>
          <w:p w14:paraId="4DE25049" w14:textId="77777777" w:rsidR="0053090B" w:rsidRDefault="0053090B" w:rsidP="0053090B"/>
        </w:tc>
        <w:tc>
          <w:tcPr>
            <w:tcW w:w="1631" w:type="dxa"/>
          </w:tcPr>
          <w:p w14:paraId="7E2ED94E" w14:textId="77777777" w:rsidR="0053090B" w:rsidRDefault="0053090B" w:rsidP="0053090B"/>
        </w:tc>
        <w:tc>
          <w:tcPr>
            <w:tcW w:w="1563" w:type="dxa"/>
          </w:tcPr>
          <w:p w14:paraId="66538EE7" w14:textId="77777777" w:rsidR="0053090B" w:rsidRDefault="0053090B" w:rsidP="0053090B"/>
        </w:tc>
        <w:tc>
          <w:tcPr>
            <w:tcW w:w="2583" w:type="dxa"/>
          </w:tcPr>
          <w:p w14:paraId="3AB9222A" w14:textId="77777777" w:rsidR="0053090B" w:rsidRDefault="0053090B" w:rsidP="0053090B"/>
        </w:tc>
      </w:tr>
      <w:tr w:rsidR="0053090B" w14:paraId="784F0607" w14:textId="6B607D12" w:rsidTr="0053090B">
        <w:tc>
          <w:tcPr>
            <w:tcW w:w="1870" w:type="dxa"/>
          </w:tcPr>
          <w:p w14:paraId="0356FC90" w14:textId="77777777" w:rsidR="0053090B" w:rsidRDefault="0053090B" w:rsidP="0053090B"/>
        </w:tc>
        <w:tc>
          <w:tcPr>
            <w:tcW w:w="1698" w:type="dxa"/>
          </w:tcPr>
          <w:p w14:paraId="3B23D0A4" w14:textId="77777777" w:rsidR="0053090B" w:rsidRDefault="0053090B" w:rsidP="0053090B"/>
        </w:tc>
        <w:tc>
          <w:tcPr>
            <w:tcW w:w="1631" w:type="dxa"/>
          </w:tcPr>
          <w:p w14:paraId="6808037C" w14:textId="77777777" w:rsidR="0053090B" w:rsidRDefault="0053090B" w:rsidP="0053090B"/>
        </w:tc>
        <w:tc>
          <w:tcPr>
            <w:tcW w:w="1563" w:type="dxa"/>
          </w:tcPr>
          <w:p w14:paraId="167A9912" w14:textId="77777777" w:rsidR="0053090B" w:rsidRDefault="0053090B" w:rsidP="0053090B"/>
        </w:tc>
        <w:tc>
          <w:tcPr>
            <w:tcW w:w="2583" w:type="dxa"/>
          </w:tcPr>
          <w:p w14:paraId="6FAB173E" w14:textId="77777777" w:rsidR="0053090B" w:rsidRDefault="0053090B" w:rsidP="0053090B"/>
        </w:tc>
      </w:tr>
    </w:tbl>
    <w:p w14:paraId="201F6056" w14:textId="77777777" w:rsidR="008A3A19" w:rsidRDefault="008A3A19"/>
    <w:sectPr w:rsidR="008A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F0"/>
    <w:rsid w:val="0003710C"/>
    <w:rsid w:val="0053090B"/>
    <w:rsid w:val="00673ADF"/>
    <w:rsid w:val="008A3A19"/>
    <w:rsid w:val="009B778A"/>
    <w:rsid w:val="00BE46F0"/>
    <w:rsid w:val="00D559B7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271E"/>
  <w15:chartTrackingRefBased/>
  <w15:docId w15:val="{2AE17CBE-08FB-4828-AFB5-B014A986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</cp:revision>
  <dcterms:created xsi:type="dcterms:W3CDTF">2024-02-22T04:03:00Z</dcterms:created>
  <dcterms:modified xsi:type="dcterms:W3CDTF">2024-02-22T05:57:00Z</dcterms:modified>
</cp:coreProperties>
</file>